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5CA" w:rsidRPr="00A1671C" w:rsidRDefault="000335CA" w:rsidP="000335CA">
      <w:pPr>
        <w:pStyle w:val="pr"/>
        <w:rPr>
          <w:sz w:val="16"/>
          <w:szCs w:val="16"/>
        </w:rPr>
      </w:pPr>
      <w:r w:rsidRPr="00A1671C">
        <w:rPr>
          <w:sz w:val="16"/>
          <w:szCs w:val="16"/>
        </w:rPr>
        <w:t>Приложение 4</w:t>
      </w:r>
    </w:p>
    <w:p w:rsidR="000335CA" w:rsidRPr="00A1671C" w:rsidRDefault="000335CA" w:rsidP="000335CA">
      <w:pPr>
        <w:pStyle w:val="pr"/>
        <w:rPr>
          <w:sz w:val="16"/>
          <w:szCs w:val="16"/>
        </w:rPr>
      </w:pPr>
      <w:r w:rsidRPr="00A1671C">
        <w:rPr>
          <w:sz w:val="16"/>
          <w:szCs w:val="16"/>
        </w:rPr>
        <w:t xml:space="preserve">к </w:t>
      </w:r>
      <w:hyperlink w:anchor="sub100" w:history="1">
        <w:r w:rsidRPr="00A1671C">
          <w:rPr>
            <w:rStyle w:val="a4"/>
            <w:sz w:val="16"/>
            <w:szCs w:val="16"/>
          </w:rPr>
          <w:t>правилам</w:t>
        </w:r>
      </w:hyperlink>
      <w:r w:rsidRPr="00A1671C">
        <w:rPr>
          <w:sz w:val="16"/>
          <w:szCs w:val="16"/>
        </w:rPr>
        <w:t xml:space="preserve"> организации и</w:t>
      </w:r>
    </w:p>
    <w:p w:rsidR="000335CA" w:rsidRPr="00A1671C" w:rsidRDefault="000335CA" w:rsidP="000335CA">
      <w:pPr>
        <w:pStyle w:val="pr"/>
        <w:rPr>
          <w:sz w:val="16"/>
          <w:szCs w:val="16"/>
        </w:rPr>
      </w:pPr>
      <w:r w:rsidRPr="00A1671C">
        <w:rPr>
          <w:sz w:val="16"/>
          <w:szCs w:val="16"/>
        </w:rPr>
        <w:t xml:space="preserve">проведения закупа </w:t>
      </w:r>
      <w:proofErr w:type="gramStart"/>
      <w:r w:rsidRPr="00A1671C">
        <w:rPr>
          <w:sz w:val="16"/>
          <w:szCs w:val="16"/>
        </w:rPr>
        <w:t>лекарственных</w:t>
      </w:r>
      <w:proofErr w:type="gramEnd"/>
    </w:p>
    <w:p w:rsidR="000335CA" w:rsidRPr="00A1671C" w:rsidRDefault="000335CA" w:rsidP="000335CA">
      <w:pPr>
        <w:pStyle w:val="pr"/>
        <w:rPr>
          <w:sz w:val="16"/>
          <w:szCs w:val="16"/>
        </w:rPr>
      </w:pPr>
      <w:r w:rsidRPr="00A1671C">
        <w:rPr>
          <w:sz w:val="16"/>
          <w:szCs w:val="16"/>
        </w:rPr>
        <w:t>средств, медицинских изделий и</w:t>
      </w:r>
    </w:p>
    <w:p w:rsidR="000335CA" w:rsidRPr="00A1671C" w:rsidRDefault="000335CA" w:rsidP="000335CA">
      <w:pPr>
        <w:pStyle w:val="pr"/>
        <w:rPr>
          <w:sz w:val="16"/>
          <w:szCs w:val="16"/>
        </w:rPr>
      </w:pPr>
      <w:r w:rsidRPr="00A1671C">
        <w:rPr>
          <w:sz w:val="16"/>
          <w:szCs w:val="16"/>
        </w:rPr>
        <w:t>специализированных лечебных</w:t>
      </w:r>
    </w:p>
    <w:p w:rsidR="000335CA" w:rsidRPr="00A1671C" w:rsidRDefault="000335CA" w:rsidP="000335CA">
      <w:pPr>
        <w:pStyle w:val="pr"/>
        <w:rPr>
          <w:sz w:val="16"/>
          <w:szCs w:val="16"/>
        </w:rPr>
      </w:pPr>
      <w:r w:rsidRPr="00A1671C">
        <w:rPr>
          <w:sz w:val="16"/>
          <w:szCs w:val="16"/>
        </w:rPr>
        <w:t xml:space="preserve">продуктов в рамках </w:t>
      </w:r>
      <w:proofErr w:type="gramStart"/>
      <w:r w:rsidRPr="00A1671C">
        <w:rPr>
          <w:sz w:val="16"/>
          <w:szCs w:val="16"/>
        </w:rPr>
        <w:t>гарантированного</w:t>
      </w:r>
      <w:proofErr w:type="gramEnd"/>
    </w:p>
    <w:p w:rsidR="000335CA" w:rsidRPr="00A1671C" w:rsidRDefault="000335CA" w:rsidP="000335CA">
      <w:pPr>
        <w:pStyle w:val="pr"/>
        <w:rPr>
          <w:sz w:val="16"/>
          <w:szCs w:val="16"/>
        </w:rPr>
      </w:pPr>
      <w:r w:rsidRPr="00A1671C">
        <w:rPr>
          <w:sz w:val="16"/>
          <w:szCs w:val="16"/>
        </w:rPr>
        <w:t xml:space="preserve">объема </w:t>
      </w:r>
      <w:proofErr w:type="gramStart"/>
      <w:r w:rsidRPr="00A1671C">
        <w:rPr>
          <w:sz w:val="16"/>
          <w:szCs w:val="16"/>
        </w:rPr>
        <w:t>бесплатной</w:t>
      </w:r>
      <w:proofErr w:type="gramEnd"/>
      <w:r w:rsidRPr="00A1671C">
        <w:rPr>
          <w:sz w:val="16"/>
          <w:szCs w:val="16"/>
        </w:rPr>
        <w:t xml:space="preserve"> медицинской</w:t>
      </w:r>
    </w:p>
    <w:p w:rsidR="000335CA" w:rsidRPr="00A1671C" w:rsidRDefault="000335CA" w:rsidP="000335CA">
      <w:pPr>
        <w:pStyle w:val="pr"/>
        <w:rPr>
          <w:sz w:val="16"/>
          <w:szCs w:val="16"/>
        </w:rPr>
      </w:pPr>
      <w:r w:rsidRPr="00A1671C">
        <w:rPr>
          <w:sz w:val="16"/>
          <w:szCs w:val="16"/>
        </w:rPr>
        <w:t>помощи, дополнительного объема</w:t>
      </w:r>
    </w:p>
    <w:p w:rsidR="000335CA" w:rsidRPr="00A1671C" w:rsidRDefault="000335CA" w:rsidP="000335CA">
      <w:pPr>
        <w:pStyle w:val="pr"/>
        <w:rPr>
          <w:sz w:val="16"/>
          <w:szCs w:val="16"/>
        </w:rPr>
      </w:pPr>
      <w:r w:rsidRPr="00A1671C">
        <w:rPr>
          <w:sz w:val="16"/>
          <w:szCs w:val="16"/>
        </w:rPr>
        <w:t>медицинской помощи для лиц,</w:t>
      </w:r>
    </w:p>
    <w:p w:rsidR="000335CA" w:rsidRPr="00A1671C" w:rsidRDefault="000335CA" w:rsidP="000335CA">
      <w:pPr>
        <w:pStyle w:val="pr"/>
        <w:rPr>
          <w:sz w:val="16"/>
          <w:szCs w:val="16"/>
        </w:rPr>
      </w:pPr>
      <w:r w:rsidRPr="00A1671C">
        <w:rPr>
          <w:sz w:val="16"/>
          <w:szCs w:val="16"/>
        </w:rPr>
        <w:t>содержащихся в следственных</w:t>
      </w:r>
    </w:p>
    <w:p w:rsidR="000335CA" w:rsidRPr="00A1671C" w:rsidRDefault="000335CA" w:rsidP="000335CA">
      <w:pPr>
        <w:pStyle w:val="pr"/>
        <w:rPr>
          <w:sz w:val="16"/>
          <w:szCs w:val="16"/>
        </w:rPr>
      </w:pPr>
      <w:proofErr w:type="gramStart"/>
      <w:r w:rsidRPr="00A1671C">
        <w:rPr>
          <w:sz w:val="16"/>
          <w:szCs w:val="16"/>
        </w:rPr>
        <w:t>изоляторах</w:t>
      </w:r>
      <w:proofErr w:type="gramEnd"/>
      <w:r w:rsidRPr="00A1671C">
        <w:rPr>
          <w:sz w:val="16"/>
          <w:szCs w:val="16"/>
        </w:rPr>
        <w:t xml:space="preserve"> и учреждениях уголовно-</w:t>
      </w:r>
    </w:p>
    <w:p w:rsidR="000335CA" w:rsidRPr="00A1671C" w:rsidRDefault="000335CA" w:rsidP="000335CA">
      <w:pPr>
        <w:pStyle w:val="pr"/>
        <w:rPr>
          <w:sz w:val="16"/>
          <w:szCs w:val="16"/>
        </w:rPr>
      </w:pPr>
      <w:r w:rsidRPr="00A1671C">
        <w:rPr>
          <w:sz w:val="16"/>
          <w:szCs w:val="16"/>
        </w:rPr>
        <w:t>исполнительной (пенитенциарной)</w:t>
      </w:r>
    </w:p>
    <w:p w:rsidR="000335CA" w:rsidRPr="00A1671C" w:rsidRDefault="000335CA" w:rsidP="000335CA">
      <w:pPr>
        <w:pStyle w:val="pr"/>
        <w:rPr>
          <w:sz w:val="16"/>
          <w:szCs w:val="16"/>
        </w:rPr>
      </w:pPr>
      <w:r w:rsidRPr="00A1671C">
        <w:rPr>
          <w:sz w:val="16"/>
          <w:szCs w:val="16"/>
        </w:rPr>
        <w:t>системы, за счет бюджетных средств</w:t>
      </w:r>
    </w:p>
    <w:p w:rsidR="000335CA" w:rsidRPr="00A1671C" w:rsidRDefault="000335CA" w:rsidP="000335CA">
      <w:pPr>
        <w:pStyle w:val="pr"/>
        <w:rPr>
          <w:sz w:val="16"/>
          <w:szCs w:val="16"/>
        </w:rPr>
      </w:pPr>
      <w:r w:rsidRPr="00A1671C">
        <w:rPr>
          <w:sz w:val="16"/>
          <w:szCs w:val="16"/>
        </w:rPr>
        <w:t xml:space="preserve">и (или) в системе </w:t>
      </w:r>
      <w:proofErr w:type="gramStart"/>
      <w:r w:rsidRPr="00A1671C">
        <w:rPr>
          <w:sz w:val="16"/>
          <w:szCs w:val="16"/>
        </w:rPr>
        <w:t>обязательного</w:t>
      </w:r>
      <w:proofErr w:type="gramEnd"/>
    </w:p>
    <w:p w:rsidR="000335CA" w:rsidRPr="00A1671C" w:rsidRDefault="000335CA" w:rsidP="000335CA">
      <w:pPr>
        <w:pStyle w:val="pr"/>
        <w:rPr>
          <w:sz w:val="16"/>
          <w:szCs w:val="16"/>
        </w:rPr>
      </w:pPr>
      <w:r w:rsidRPr="00A1671C">
        <w:rPr>
          <w:sz w:val="16"/>
          <w:szCs w:val="16"/>
        </w:rPr>
        <w:t>социального медицинского страхования,</w:t>
      </w:r>
    </w:p>
    <w:p w:rsidR="000335CA" w:rsidRPr="00A1671C" w:rsidRDefault="000335CA" w:rsidP="000335CA">
      <w:pPr>
        <w:pStyle w:val="pr"/>
        <w:rPr>
          <w:sz w:val="16"/>
          <w:szCs w:val="16"/>
        </w:rPr>
      </w:pPr>
      <w:r w:rsidRPr="00A1671C">
        <w:rPr>
          <w:sz w:val="16"/>
          <w:szCs w:val="16"/>
        </w:rPr>
        <w:t>фармацевтических услуг</w:t>
      </w:r>
    </w:p>
    <w:p w:rsidR="000335CA" w:rsidRPr="00A1671C" w:rsidRDefault="000335CA" w:rsidP="000335CA">
      <w:pPr>
        <w:pStyle w:val="pr"/>
        <w:rPr>
          <w:sz w:val="16"/>
          <w:szCs w:val="16"/>
        </w:rPr>
      </w:pPr>
      <w:r w:rsidRPr="00A1671C">
        <w:rPr>
          <w:sz w:val="16"/>
          <w:szCs w:val="16"/>
        </w:rPr>
        <w:t xml:space="preserve">Приложение к </w:t>
      </w:r>
      <w:hyperlink w:anchor="sub0" w:history="1">
        <w:r w:rsidRPr="00A1671C">
          <w:rPr>
            <w:rStyle w:val="a4"/>
            <w:sz w:val="16"/>
            <w:szCs w:val="16"/>
          </w:rPr>
          <w:t>приказу</w:t>
        </w:r>
      </w:hyperlink>
    </w:p>
    <w:p w:rsidR="000335CA" w:rsidRPr="00A1671C" w:rsidRDefault="000335CA" w:rsidP="000335CA">
      <w:pPr>
        <w:pStyle w:val="pr"/>
        <w:rPr>
          <w:sz w:val="16"/>
          <w:szCs w:val="16"/>
        </w:rPr>
      </w:pPr>
      <w:r w:rsidRPr="00A1671C">
        <w:rPr>
          <w:sz w:val="16"/>
          <w:szCs w:val="16"/>
        </w:rPr>
        <w:t>Министра здравоохранения</w:t>
      </w:r>
    </w:p>
    <w:p w:rsidR="000335CA" w:rsidRPr="00A1671C" w:rsidRDefault="000335CA" w:rsidP="000335CA">
      <w:pPr>
        <w:pStyle w:val="pr"/>
        <w:rPr>
          <w:sz w:val="16"/>
          <w:szCs w:val="16"/>
        </w:rPr>
      </w:pPr>
      <w:r w:rsidRPr="00A1671C">
        <w:rPr>
          <w:sz w:val="16"/>
          <w:szCs w:val="16"/>
        </w:rPr>
        <w:t>Республики Казахстан</w:t>
      </w:r>
    </w:p>
    <w:p w:rsidR="000335CA" w:rsidRPr="00A1671C" w:rsidRDefault="000335CA" w:rsidP="000335CA">
      <w:pPr>
        <w:pStyle w:val="pr"/>
        <w:rPr>
          <w:sz w:val="16"/>
          <w:szCs w:val="16"/>
        </w:rPr>
      </w:pPr>
      <w:r w:rsidRPr="00A1671C">
        <w:rPr>
          <w:sz w:val="16"/>
          <w:szCs w:val="16"/>
        </w:rPr>
        <w:t>от 7 июня 2023 года</w:t>
      </w:r>
    </w:p>
    <w:p w:rsidR="000335CA" w:rsidRPr="00A1671C" w:rsidRDefault="000335CA" w:rsidP="000335CA">
      <w:pPr>
        <w:pStyle w:val="pr"/>
        <w:rPr>
          <w:sz w:val="16"/>
          <w:szCs w:val="16"/>
        </w:rPr>
      </w:pPr>
      <w:r w:rsidRPr="00A1671C">
        <w:rPr>
          <w:sz w:val="16"/>
          <w:szCs w:val="16"/>
        </w:rPr>
        <w:t>№ 110</w:t>
      </w:r>
    </w:p>
    <w:p w:rsidR="000335CA" w:rsidRPr="00A1671C" w:rsidRDefault="000335CA" w:rsidP="000335CA">
      <w:pPr>
        <w:pStyle w:val="pr"/>
        <w:rPr>
          <w:sz w:val="16"/>
          <w:szCs w:val="16"/>
        </w:rPr>
      </w:pPr>
      <w:r w:rsidRPr="00A1671C">
        <w:rPr>
          <w:sz w:val="16"/>
          <w:szCs w:val="16"/>
        </w:rPr>
        <w:t> </w:t>
      </w:r>
    </w:p>
    <w:p w:rsidR="000335CA" w:rsidRPr="00A1671C" w:rsidRDefault="000335CA" w:rsidP="000335CA">
      <w:pPr>
        <w:pStyle w:val="pr"/>
        <w:rPr>
          <w:sz w:val="16"/>
          <w:szCs w:val="16"/>
        </w:rPr>
      </w:pPr>
      <w:r w:rsidRPr="00A1671C">
        <w:rPr>
          <w:sz w:val="16"/>
          <w:szCs w:val="16"/>
        </w:rPr>
        <w:t>Форма</w:t>
      </w:r>
    </w:p>
    <w:p w:rsidR="000335CA" w:rsidRDefault="000335CA" w:rsidP="000335CA">
      <w:pPr>
        <w:pStyle w:val="pj"/>
      </w:pPr>
      <w:r>
        <w:t> </w:t>
      </w:r>
    </w:p>
    <w:p w:rsidR="000335CA" w:rsidRPr="004C1E82" w:rsidRDefault="000335CA" w:rsidP="000335CA">
      <w:pPr>
        <w:pStyle w:val="pc"/>
        <w:rPr>
          <w:color w:val="auto"/>
        </w:rPr>
      </w:pPr>
      <w:r w:rsidRPr="004C1E82">
        <w:rPr>
          <w:rStyle w:val="s1"/>
          <w:color w:val="auto"/>
        </w:rPr>
        <w:t xml:space="preserve">Объявление </w:t>
      </w:r>
      <w:r w:rsidRPr="004C1E82">
        <w:rPr>
          <w:b/>
          <w:color w:val="auto"/>
        </w:rPr>
        <w:t>№</w:t>
      </w:r>
      <w:r w:rsidR="005C3420">
        <w:rPr>
          <w:b/>
          <w:color w:val="auto"/>
        </w:rPr>
        <w:t>1</w:t>
      </w:r>
      <w:r>
        <w:rPr>
          <w:b/>
          <w:color w:val="auto"/>
        </w:rPr>
        <w:t xml:space="preserve"> </w:t>
      </w:r>
      <w:r w:rsidRPr="004C1E82">
        <w:rPr>
          <w:b/>
          <w:color w:val="auto"/>
        </w:rPr>
        <w:t>от</w:t>
      </w:r>
      <w:r w:rsidR="000B360E">
        <w:rPr>
          <w:b/>
          <w:color w:val="auto"/>
        </w:rPr>
        <w:t xml:space="preserve">  05</w:t>
      </w:r>
      <w:r w:rsidR="00001376">
        <w:rPr>
          <w:b/>
          <w:color w:val="auto"/>
        </w:rPr>
        <w:t>.02</w:t>
      </w:r>
      <w:r w:rsidR="005C3420">
        <w:rPr>
          <w:b/>
          <w:color w:val="auto"/>
        </w:rPr>
        <w:t>.2024</w:t>
      </w:r>
      <w:r w:rsidRPr="004C1E82">
        <w:rPr>
          <w:b/>
          <w:color w:val="auto"/>
        </w:rPr>
        <w:t xml:space="preserve">  года</w:t>
      </w:r>
      <w:r w:rsidRPr="004C1E82">
        <w:rPr>
          <w:rStyle w:val="s1"/>
          <w:color w:val="auto"/>
        </w:rPr>
        <w:t xml:space="preserve"> о проведении закупа способом запроса ценовых предложений</w:t>
      </w:r>
    </w:p>
    <w:p w:rsidR="000335CA" w:rsidRPr="004C1E82" w:rsidRDefault="000335CA" w:rsidP="000335CA">
      <w:pPr>
        <w:pStyle w:val="pj"/>
        <w:rPr>
          <w:color w:val="auto"/>
        </w:rPr>
      </w:pPr>
      <w:r w:rsidRPr="004C1E82">
        <w:rPr>
          <w:color w:val="auto"/>
        </w:rPr>
        <w:t> </w:t>
      </w:r>
    </w:p>
    <w:p w:rsidR="000335CA" w:rsidRPr="004C1E82" w:rsidRDefault="000335CA" w:rsidP="000335CA">
      <w:pPr>
        <w:pStyle w:val="pj"/>
        <w:rPr>
          <w:color w:val="auto"/>
        </w:rPr>
      </w:pPr>
      <w:r w:rsidRPr="004C1E82">
        <w:rPr>
          <w:b/>
          <w:color w:val="auto"/>
        </w:rPr>
        <w:t>Наименование и адрес заказчика или организатора закупа:</w:t>
      </w:r>
      <w:r w:rsidR="005C3420">
        <w:rPr>
          <w:b/>
          <w:color w:val="auto"/>
        </w:rPr>
        <w:t xml:space="preserve"> </w:t>
      </w:r>
      <w:r w:rsidRPr="004C1E82">
        <w:rPr>
          <w:iCs/>
          <w:color w:val="auto"/>
        </w:rPr>
        <w:t>Государственное коммунальное предприятие на праве хозяйственного вед</w:t>
      </w:r>
      <w:r w:rsidR="00B93EB2">
        <w:rPr>
          <w:iCs/>
          <w:color w:val="auto"/>
        </w:rPr>
        <w:t xml:space="preserve">ения «Областной </w:t>
      </w:r>
      <w:r w:rsidR="00B93EB2">
        <w:rPr>
          <w:iCs/>
          <w:color w:val="auto"/>
          <w:lang w:val="kk-KZ"/>
        </w:rPr>
        <w:t>перинатальный</w:t>
      </w:r>
      <w:r w:rsidRPr="004C1E82">
        <w:rPr>
          <w:iCs/>
          <w:color w:val="auto"/>
        </w:rPr>
        <w:t xml:space="preserve"> центр» Государственного учреждения «Управление здравоохранения </w:t>
      </w:r>
      <w:r w:rsidRPr="004C1E82">
        <w:rPr>
          <w:color w:val="auto"/>
          <w:shd w:val="clear" w:color="auto" w:fill="FFFFFF"/>
        </w:rPr>
        <w:t xml:space="preserve">области </w:t>
      </w:r>
      <w:proofErr w:type="spellStart"/>
      <w:r w:rsidRPr="004C1E82">
        <w:rPr>
          <w:color w:val="auto"/>
          <w:shd w:val="clear" w:color="auto" w:fill="FFFFFF"/>
        </w:rPr>
        <w:t>Жетісу</w:t>
      </w:r>
      <w:proofErr w:type="spellEnd"/>
      <w:r w:rsidRPr="004C1E82">
        <w:rPr>
          <w:iCs/>
          <w:color w:val="auto"/>
        </w:rPr>
        <w:t xml:space="preserve">», РК, </w:t>
      </w:r>
      <w:r w:rsidRPr="004C1E82">
        <w:rPr>
          <w:color w:val="auto"/>
          <w:shd w:val="clear" w:color="auto" w:fill="FFFFFF"/>
        </w:rPr>
        <w:t xml:space="preserve">область </w:t>
      </w:r>
      <w:proofErr w:type="spellStart"/>
      <w:r w:rsidRPr="004C1E82">
        <w:rPr>
          <w:color w:val="auto"/>
          <w:shd w:val="clear" w:color="auto" w:fill="FFFFFF"/>
        </w:rPr>
        <w:t>Жетісу</w:t>
      </w:r>
      <w:proofErr w:type="spellEnd"/>
      <w:r w:rsidRPr="004C1E82">
        <w:rPr>
          <w:color w:val="auto"/>
          <w:shd w:val="clear" w:color="auto" w:fill="FFFFFF"/>
        </w:rPr>
        <w:t xml:space="preserve">, </w:t>
      </w:r>
      <w:proofErr w:type="spellStart"/>
      <w:r w:rsidRPr="004C1E82">
        <w:rPr>
          <w:color w:val="auto"/>
        </w:rPr>
        <w:t>г</w:t>
      </w:r>
      <w:proofErr w:type="gramStart"/>
      <w:r w:rsidR="00B93EB2">
        <w:rPr>
          <w:color w:val="auto"/>
        </w:rPr>
        <w:t>.Т</w:t>
      </w:r>
      <w:proofErr w:type="gramEnd"/>
      <w:r w:rsidR="00B93EB2">
        <w:rPr>
          <w:color w:val="auto"/>
        </w:rPr>
        <w:t>алдыкорган</w:t>
      </w:r>
      <w:proofErr w:type="spellEnd"/>
      <w:r w:rsidR="00B93EB2">
        <w:rPr>
          <w:color w:val="auto"/>
        </w:rPr>
        <w:t>, ул.</w:t>
      </w:r>
      <w:r w:rsidR="00B93EB2">
        <w:rPr>
          <w:color w:val="auto"/>
          <w:lang w:val="kk-KZ"/>
        </w:rPr>
        <w:t>Райымбек</w:t>
      </w:r>
      <w:r w:rsidR="00001376">
        <w:rPr>
          <w:color w:val="auto"/>
        </w:rPr>
        <w:t xml:space="preserve"> батыра, строение</w:t>
      </w:r>
      <w:r w:rsidR="000B360E">
        <w:rPr>
          <w:color w:val="auto"/>
        </w:rPr>
        <w:t xml:space="preserve"> </w:t>
      </w:r>
      <w:r w:rsidR="00001376">
        <w:rPr>
          <w:color w:val="auto"/>
        </w:rPr>
        <w:t>40</w:t>
      </w:r>
      <w:r w:rsidRPr="004C1E82">
        <w:rPr>
          <w:color w:val="auto"/>
        </w:rPr>
        <w:t>.</w:t>
      </w:r>
    </w:p>
    <w:p w:rsidR="000335CA" w:rsidRDefault="000335CA" w:rsidP="000335CA">
      <w:pPr>
        <w:pStyle w:val="pj"/>
      </w:pPr>
    </w:p>
    <w:p w:rsidR="000335CA" w:rsidRPr="004D7CAC" w:rsidRDefault="000335CA" w:rsidP="000335CA">
      <w:pPr>
        <w:pStyle w:val="pj"/>
        <w:rPr>
          <w:color w:val="auto"/>
        </w:rPr>
      </w:pPr>
      <w:r w:rsidRPr="004D7CAC">
        <w:rPr>
          <w:color w:val="auto"/>
        </w:rPr>
        <w:t xml:space="preserve">Международные непатентованные наименования закупаемых лекарственных средств </w:t>
      </w:r>
      <w:r w:rsidR="007673D3">
        <w:rPr>
          <w:color w:val="auto"/>
        </w:rPr>
        <w:t xml:space="preserve">аптечного приготовления </w:t>
      </w:r>
      <w:r w:rsidRPr="004D7CAC">
        <w:rPr>
          <w:color w:val="auto"/>
        </w:rPr>
        <w:t>(торговое название – при индивидуальной непереносимости), без указания торговой марки и производителя и их краткая характеристика, объ</w:t>
      </w:r>
      <w:r w:rsidR="0055492E">
        <w:rPr>
          <w:color w:val="auto"/>
        </w:rPr>
        <w:t>ем закупа, место поставки, сумма, выделенная</w:t>
      </w:r>
      <w:r w:rsidRPr="004D7CAC">
        <w:rPr>
          <w:color w:val="auto"/>
        </w:rPr>
        <w:t xml:space="preserve"> для закупа по </w:t>
      </w:r>
      <w:r w:rsidR="0055492E">
        <w:rPr>
          <w:color w:val="auto"/>
        </w:rPr>
        <w:t>каждому лекарственному средству в Приложении №1.</w:t>
      </w:r>
    </w:p>
    <w:p w:rsidR="00891059" w:rsidRDefault="00891059" w:rsidP="00891059">
      <w:pPr>
        <w:pStyle w:val="pj"/>
      </w:pPr>
      <w:r>
        <w:t> </w:t>
      </w:r>
    </w:p>
    <w:p w:rsidR="007F4586" w:rsidRPr="00973A5E" w:rsidRDefault="007F4586" w:rsidP="007F4586">
      <w:pPr>
        <w:jc w:val="right"/>
        <w:rPr>
          <w:rFonts w:ascii="Times New Roman" w:hAnsi="Times New Roman" w:cs="Times New Roman"/>
          <w:b/>
        </w:rPr>
      </w:pPr>
      <w:r w:rsidRPr="00973A5E">
        <w:rPr>
          <w:rFonts w:ascii="Times New Roman" w:hAnsi="Times New Roman" w:cs="Times New Roman"/>
          <w:b/>
        </w:rPr>
        <w:t>Приложение №1</w:t>
      </w:r>
    </w:p>
    <w:tbl>
      <w:tblPr>
        <w:tblW w:w="15198" w:type="dxa"/>
        <w:tblLayout w:type="fixed"/>
        <w:tblCellMar>
          <w:left w:w="30" w:type="dxa"/>
          <w:right w:w="30" w:type="dxa"/>
        </w:tblCellMar>
        <w:tblLook w:val="0000"/>
      </w:tblPr>
      <w:tblGrid>
        <w:gridCol w:w="350"/>
        <w:gridCol w:w="1098"/>
        <w:gridCol w:w="2268"/>
        <w:gridCol w:w="920"/>
        <w:gridCol w:w="1022"/>
        <w:gridCol w:w="1051"/>
        <w:gridCol w:w="1543"/>
        <w:gridCol w:w="3685"/>
        <w:gridCol w:w="1643"/>
        <w:gridCol w:w="1618"/>
      </w:tblGrid>
      <w:tr w:rsidR="007F4586" w:rsidRPr="00935C0E" w:rsidTr="00AB0320">
        <w:trPr>
          <w:trHeight w:val="686"/>
        </w:trPr>
        <w:tc>
          <w:tcPr>
            <w:tcW w:w="350" w:type="dxa"/>
            <w:tcBorders>
              <w:top w:val="single" w:sz="6" w:space="0" w:color="auto"/>
              <w:left w:val="single" w:sz="6" w:space="0" w:color="auto"/>
              <w:bottom w:val="single" w:sz="6" w:space="0" w:color="auto"/>
              <w:right w:val="single" w:sz="6" w:space="0" w:color="auto"/>
            </w:tcBorders>
          </w:tcPr>
          <w:p w:rsidR="007F4586" w:rsidRPr="00935C0E" w:rsidRDefault="007F4586" w:rsidP="00AB0320">
            <w:pPr>
              <w:autoSpaceDE w:val="0"/>
              <w:autoSpaceDN w:val="0"/>
              <w:adjustRightInd w:val="0"/>
              <w:spacing w:after="0" w:line="240" w:lineRule="auto"/>
              <w:jc w:val="center"/>
              <w:rPr>
                <w:rFonts w:ascii="Times New Roman" w:hAnsi="Times New Roman" w:cs="Times New Roman"/>
                <w:b/>
                <w:bCs/>
                <w:color w:val="000000"/>
                <w:sz w:val="16"/>
                <w:szCs w:val="16"/>
              </w:rPr>
            </w:pPr>
            <w:r w:rsidRPr="00935C0E">
              <w:rPr>
                <w:rFonts w:ascii="Times New Roman" w:hAnsi="Times New Roman" w:cs="Times New Roman"/>
                <w:b/>
                <w:bCs/>
                <w:color w:val="000000"/>
                <w:sz w:val="16"/>
                <w:szCs w:val="16"/>
              </w:rPr>
              <w:t>№</w:t>
            </w:r>
          </w:p>
        </w:tc>
        <w:tc>
          <w:tcPr>
            <w:tcW w:w="1098" w:type="dxa"/>
            <w:tcBorders>
              <w:top w:val="single" w:sz="6" w:space="0" w:color="auto"/>
              <w:left w:val="single" w:sz="6" w:space="0" w:color="auto"/>
              <w:bottom w:val="single" w:sz="6" w:space="0" w:color="auto"/>
              <w:right w:val="single" w:sz="4" w:space="0" w:color="auto"/>
            </w:tcBorders>
          </w:tcPr>
          <w:p w:rsidR="007F4586" w:rsidRPr="00935C0E" w:rsidRDefault="007F4586" w:rsidP="00AB0320">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Код АТХ</w:t>
            </w:r>
          </w:p>
        </w:tc>
        <w:tc>
          <w:tcPr>
            <w:tcW w:w="2268" w:type="dxa"/>
            <w:tcBorders>
              <w:top w:val="single" w:sz="6" w:space="0" w:color="auto"/>
              <w:left w:val="single" w:sz="4" w:space="0" w:color="auto"/>
              <w:bottom w:val="single" w:sz="6" w:space="0" w:color="auto"/>
              <w:right w:val="single" w:sz="6" w:space="0" w:color="auto"/>
            </w:tcBorders>
          </w:tcPr>
          <w:p w:rsidR="007F4586" w:rsidRDefault="007F4586" w:rsidP="00AB0320">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МН Наименование ЛС и </w:t>
            </w:r>
          </w:p>
          <w:p w:rsidR="007F4586" w:rsidRPr="00935C0E" w:rsidRDefault="007F4586" w:rsidP="00AB0320">
            <w:pPr>
              <w:autoSpaceDE w:val="0"/>
              <w:autoSpaceDN w:val="0"/>
              <w:adjustRightInd w:val="0"/>
              <w:spacing w:after="0" w:line="240" w:lineRule="auto"/>
              <w:jc w:val="center"/>
              <w:rPr>
                <w:rFonts w:ascii="Times New Roman" w:hAnsi="Times New Roman" w:cs="Times New Roman"/>
                <w:b/>
                <w:bCs/>
                <w:color w:val="000000"/>
                <w:sz w:val="24"/>
                <w:szCs w:val="24"/>
              </w:rPr>
            </w:pPr>
            <w:r w:rsidRPr="00935C0E">
              <w:rPr>
                <w:rFonts w:ascii="Times New Roman" w:hAnsi="Times New Roman" w:cs="Times New Roman"/>
                <w:b/>
                <w:bCs/>
                <w:color w:val="000000"/>
                <w:sz w:val="24"/>
                <w:szCs w:val="24"/>
              </w:rPr>
              <w:t>М</w:t>
            </w:r>
            <w:r>
              <w:rPr>
                <w:rFonts w:ascii="Times New Roman" w:hAnsi="Times New Roman" w:cs="Times New Roman"/>
                <w:b/>
                <w:bCs/>
                <w:color w:val="000000"/>
                <w:sz w:val="24"/>
                <w:szCs w:val="24"/>
              </w:rPr>
              <w:t>И</w:t>
            </w:r>
          </w:p>
        </w:tc>
        <w:tc>
          <w:tcPr>
            <w:tcW w:w="920" w:type="dxa"/>
            <w:tcBorders>
              <w:top w:val="single" w:sz="6" w:space="0" w:color="auto"/>
              <w:left w:val="single" w:sz="6" w:space="0" w:color="auto"/>
              <w:bottom w:val="single" w:sz="6" w:space="0" w:color="auto"/>
              <w:right w:val="single" w:sz="6" w:space="0" w:color="auto"/>
            </w:tcBorders>
          </w:tcPr>
          <w:p w:rsidR="007F4586" w:rsidRPr="00935C0E" w:rsidRDefault="007F4586" w:rsidP="00AB0320">
            <w:pPr>
              <w:autoSpaceDE w:val="0"/>
              <w:autoSpaceDN w:val="0"/>
              <w:adjustRightInd w:val="0"/>
              <w:spacing w:after="0" w:line="240" w:lineRule="auto"/>
              <w:jc w:val="center"/>
              <w:rPr>
                <w:rFonts w:ascii="Times New Roman" w:hAnsi="Times New Roman" w:cs="Times New Roman"/>
                <w:b/>
                <w:bCs/>
                <w:color w:val="000000"/>
                <w:sz w:val="24"/>
                <w:szCs w:val="24"/>
              </w:rPr>
            </w:pPr>
            <w:proofErr w:type="spellStart"/>
            <w:r w:rsidRPr="00935C0E">
              <w:rPr>
                <w:rFonts w:ascii="Times New Roman" w:hAnsi="Times New Roman" w:cs="Times New Roman"/>
                <w:b/>
                <w:bCs/>
                <w:color w:val="000000"/>
                <w:sz w:val="24"/>
                <w:szCs w:val="24"/>
              </w:rPr>
              <w:t>Ед</w:t>
            </w:r>
            <w:proofErr w:type="gramStart"/>
            <w:r w:rsidRPr="00935C0E">
              <w:rPr>
                <w:rFonts w:ascii="Times New Roman" w:hAnsi="Times New Roman" w:cs="Times New Roman"/>
                <w:b/>
                <w:bCs/>
                <w:color w:val="000000"/>
                <w:sz w:val="24"/>
                <w:szCs w:val="24"/>
              </w:rPr>
              <w:t>.и</w:t>
            </w:r>
            <w:proofErr w:type="gramEnd"/>
            <w:r w:rsidRPr="00935C0E">
              <w:rPr>
                <w:rFonts w:ascii="Times New Roman" w:hAnsi="Times New Roman" w:cs="Times New Roman"/>
                <w:b/>
                <w:bCs/>
                <w:color w:val="000000"/>
                <w:sz w:val="24"/>
                <w:szCs w:val="24"/>
              </w:rPr>
              <w:t>зм</w:t>
            </w:r>
            <w:proofErr w:type="spellEnd"/>
            <w:r w:rsidRPr="00935C0E">
              <w:rPr>
                <w:rFonts w:ascii="Times New Roman" w:hAnsi="Times New Roman" w:cs="Times New Roman"/>
                <w:b/>
                <w:bCs/>
                <w:color w:val="000000"/>
                <w:sz w:val="24"/>
                <w:szCs w:val="24"/>
              </w:rPr>
              <w:t>.</w:t>
            </w:r>
          </w:p>
        </w:tc>
        <w:tc>
          <w:tcPr>
            <w:tcW w:w="1022" w:type="dxa"/>
            <w:tcBorders>
              <w:top w:val="single" w:sz="6" w:space="0" w:color="auto"/>
              <w:left w:val="single" w:sz="6" w:space="0" w:color="auto"/>
              <w:bottom w:val="single" w:sz="6" w:space="0" w:color="auto"/>
              <w:right w:val="single" w:sz="6" w:space="0" w:color="auto"/>
            </w:tcBorders>
          </w:tcPr>
          <w:p w:rsidR="007F4586" w:rsidRPr="00935C0E" w:rsidRDefault="007F4586" w:rsidP="00AB0320">
            <w:pPr>
              <w:autoSpaceDE w:val="0"/>
              <w:autoSpaceDN w:val="0"/>
              <w:adjustRightInd w:val="0"/>
              <w:spacing w:after="0" w:line="240" w:lineRule="auto"/>
              <w:jc w:val="center"/>
              <w:rPr>
                <w:rFonts w:ascii="Times New Roman" w:hAnsi="Times New Roman" w:cs="Times New Roman"/>
                <w:b/>
                <w:bCs/>
                <w:color w:val="000000"/>
                <w:sz w:val="24"/>
                <w:szCs w:val="24"/>
              </w:rPr>
            </w:pPr>
            <w:r w:rsidRPr="00935C0E">
              <w:rPr>
                <w:rFonts w:ascii="Times New Roman" w:hAnsi="Times New Roman" w:cs="Times New Roman"/>
                <w:b/>
                <w:bCs/>
                <w:color w:val="000000"/>
                <w:sz w:val="24"/>
                <w:szCs w:val="24"/>
              </w:rPr>
              <w:t>Кол-во</w:t>
            </w:r>
          </w:p>
        </w:tc>
        <w:tc>
          <w:tcPr>
            <w:tcW w:w="1051" w:type="dxa"/>
            <w:tcBorders>
              <w:top w:val="single" w:sz="6" w:space="0" w:color="auto"/>
              <w:left w:val="single" w:sz="6" w:space="0" w:color="auto"/>
              <w:bottom w:val="single" w:sz="6" w:space="0" w:color="auto"/>
              <w:right w:val="single" w:sz="6" w:space="0" w:color="auto"/>
            </w:tcBorders>
          </w:tcPr>
          <w:p w:rsidR="007F4586" w:rsidRPr="00935C0E" w:rsidRDefault="007F4586" w:rsidP="00AB0320">
            <w:pPr>
              <w:autoSpaceDE w:val="0"/>
              <w:autoSpaceDN w:val="0"/>
              <w:adjustRightInd w:val="0"/>
              <w:spacing w:after="0" w:line="240" w:lineRule="auto"/>
              <w:jc w:val="center"/>
              <w:rPr>
                <w:rFonts w:ascii="Times New Roman" w:hAnsi="Times New Roman" w:cs="Times New Roman"/>
                <w:b/>
                <w:bCs/>
                <w:color w:val="000000"/>
                <w:sz w:val="16"/>
                <w:szCs w:val="16"/>
              </w:rPr>
            </w:pPr>
            <w:r w:rsidRPr="00935C0E">
              <w:rPr>
                <w:rFonts w:ascii="Times New Roman" w:hAnsi="Times New Roman" w:cs="Times New Roman"/>
                <w:b/>
                <w:bCs/>
                <w:color w:val="000000"/>
                <w:sz w:val="16"/>
                <w:szCs w:val="16"/>
              </w:rPr>
              <w:t>Цена</w:t>
            </w:r>
          </w:p>
        </w:tc>
        <w:tc>
          <w:tcPr>
            <w:tcW w:w="1543" w:type="dxa"/>
            <w:tcBorders>
              <w:top w:val="single" w:sz="6" w:space="0" w:color="auto"/>
              <w:left w:val="single" w:sz="6" w:space="0" w:color="auto"/>
              <w:bottom w:val="single" w:sz="6" w:space="0" w:color="auto"/>
              <w:right w:val="single" w:sz="6" w:space="0" w:color="auto"/>
            </w:tcBorders>
          </w:tcPr>
          <w:p w:rsidR="007F4586" w:rsidRPr="00935C0E" w:rsidRDefault="007F4586" w:rsidP="00AB0320">
            <w:pPr>
              <w:autoSpaceDE w:val="0"/>
              <w:autoSpaceDN w:val="0"/>
              <w:adjustRightInd w:val="0"/>
              <w:spacing w:after="0" w:line="240" w:lineRule="auto"/>
              <w:jc w:val="center"/>
              <w:rPr>
                <w:rFonts w:ascii="Times New Roman" w:hAnsi="Times New Roman" w:cs="Times New Roman"/>
                <w:b/>
                <w:bCs/>
                <w:color w:val="000000"/>
                <w:sz w:val="16"/>
                <w:szCs w:val="16"/>
              </w:rPr>
            </w:pPr>
            <w:r w:rsidRPr="00935C0E">
              <w:rPr>
                <w:rFonts w:ascii="Times New Roman" w:hAnsi="Times New Roman" w:cs="Times New Roman"/>
                <w:b/>
                <w:bCs/>
                <w:color w:val="000000"/>
                <w:sz w:val="16"/>
                <w:szCs w:val="16"/>
              </w:rPr>
              <w:t>Сумма</w:t>
            </w:r>
          </w:p>
        </w:tc>
        <w:tc>
          <w:tcPr>
            <w:tcW w:w="3685" w:type="dxa"/>
            <w:tcBorders>
              <w:top w:val="single" w:sz="6" w:space="0" w:color="auto"/>
              <w:left w:val="single" w:sz="6" w:space="0" w:color="auto"/>
              <w:bottom w:val="single" w:sz="6" w:space="0" w:color="auto"/>
              <w:right w:val="single" w:sz="6" w:space="0" w:color="auto"/>
            </w:tcBorders>
          </w:tcPr>
          <w:p w:rsidR="007F4586" w:rsidRPr="00935C0E" w:rsidRDefault="007F4586" w:rsidP="00AB0320">
            <w:pPr>
              <w:autoSpaceDE w:val="0"/>
              <w:autoSpaceDN w:val="0"/>
              <w:adjustRightInd w:val="0"/>
              <w:spacing w:after="0" w:line="240" w:lineRule="auto"/>
              <w:jc w:val="center"/>
              <w:rPr>
                <w:rFonts w:ascii="Times New Roman" w:hAnsi="Times New Roman" w:cs="Times New Roman"/>
                <w:b/>
                <w:bCs/>
                <w:color w:val="000000"/>
                <w:sz w:val="24"/>
                <w:szCs w:val="24"/>
              </w:rPr>
            </w:pPr>
            <w:r w:rsidRPr="00935C0E">
              <w:rPr>
                <w:rFonts w:ascii="Times New Roman" w:hAnsi="Times New Roman" w:cs="Times New Roman"/>
                <w:b/>
                <w:bCs/>
                <w:color w:val="000000"/>
                <w:sz w:val="24"/>
                <w:szCs w:val="24"/>
              </w:rPr>
              <w:t>Техническая спецификация</w:t>
            </w:r>
          </w:p>
        </w:tc>
        <w:tc>
          <w:tcPr>
            <w:tcW w:w="1643" w:type="dxa"/>
            <w:tcBorders>
              <w:top w:val="single" w:sz="6" w:space="0" w:color="auto"/>
              <w:left w:val="single" w:sz="6" w:space="0" w:color="auto"/>
              <w:bottom w:val="single" w:sz="6" w:space="0" w:color="auto"/>
              <w:right w:val="single" w:sz="6" w:space="0" w:color="auto"/>
            </w:tcBorders>
          </w:tcPr>
          <w:p w:rsidR="007F4586" w:rsidRPr="00935C0E" w:rsidRDefault="007F4586" w:rsidP="00AB0320">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Срок выполнения з</w:t>
            </w:r>
            <w:r w:rsidRPr="00935C0E">
              <w:rPr>
                <w:rFonts w:ascii="Times New Roman" w:hAnsi="Times New Roman" w:cs="Times New Roman"/>
                <w:b/>
                <w:bCs/>
                <w:color w:val="000000"/>
                <w:sz w:val="24"/>
                <w:szCs w:val="24"/>
              </w:rPr>
              <w:t>аявки</w:t>
            </w:r>
          </w:p>
        </w:tc>
        <w:tc>
          <w:tcPr>
            <w:tcW w:w="1618" w:type="dxa"/>
            <w:tcBorders>
              <w:top w:val="single" w:sz="6" w:space="0" w:color="auto"/>
              <w:left w:val="single" w:sz="6" w:space="0" w:color="auto"/>
              <w:bottom w:val="single" w:sz="6" w:space="0" w:color="auto"/>
              <w:right w:val="single" w:sz="6" w:space="0" w:color="auto"/>
            </w:tcBorders>
          </w:tcPr>
          <w:p w:rsidR="007F4586" w:rsidRPr="00935C0E" w:rsidRDefault="007F4586" w:rsidP="00AB0320">
            <w:pPr>
              <w:autoSpaceDE w:val="0"/>
              <w:autoSpaceDN w:val="0"/>
              <w:adjustRightInd w:val="0"/>
              <w:spacing w:after="0" w:line="240" w:lineRule="auto"/>
              <w:jc w:val="center"/>
              <w:rPr>
                <w:rFonts w:ascii="Times New Roman" w:hAnsi="Times New Roman" w:cs="Times New Roman"/>
                <w:b/>
                <w:bCs/>
                <w:color w:val="000000"/>
                <w:sz w:val="24"/>
                <w:szCs w:val="24"/>
              </w:rPr>
            </w:pPr>
            <w:r w:rsidRPr="00935C0E">
              <w:rPr>
                <w:rFonts w:ascii="Times New Roman" w:hAnsi="Times New Roman" w:cs="Times New Roman"/>
                <w:b/>
                <w:bCs/>
                <w:color w:val="000000"/>
                <w:sz w:val="24"/>
                <w:szCs w:val="24"/>
              </w:rPr>
              <w:t>Место поставки товара</w:t>
            </w:r>
          </w:p>
        </w:tc>
      </w:tr>
      <w:tr w:rsidR="007F4586" w:rsidRPr="00935C0E" w:rsidTr="00AB0320">
        <w:trPr>
          <w:trHeight w:val="228"/>
        </w:trPr>
        <w:tc>
          <w:tcPr>
            <w:tcW w:w="350" w:type="dxa"/>
            <w:tcBorders>
              <w:top w:val="single" w:sz="6" w:space="0" w:color="auto"/>
              <w:left w:val="single" w:sz="6" w:space="0" w:color="auto"/>
              <w:bottom w:val="single" w:sz="6" w:space="0" w:color="auto"/>
              <w:right w:val="single" w:sz="6" w:space="0" w:color="auto"/>
            </w:tcBorders>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rPr>
              <w:t>1</w:t>
            </w:r>
          </w:p>
        </w:tc>
        <w:tc>
          <w:tcPr>
            <w:tcW w:w="1098" w:type="dxa"/>
            <w:tcBorders>
              <w:top w:val="single" w:sz="6" w:space="0" w:color="auto"/>
              <w:left w:val="single" w:sz="6" w:space="0" w:color="auto"/>
              <w:bottom w:val="single" w:sz="6" w:space="0" w:color="auto"/>
              <w:right w:val="single" w:sz="4"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shd w:val="clear" w:color="auto" w:fill="FFFFFF"/>
              </w:rPr>
              <w:t>V07AB</w:t>
            </w:r>
          </w:p>
        </w:tc>
        <w:tc>
          <w:tcPr>
            <w:tcW w:w="2268" w:type="dxa"/>
            <w:tcBorders>
              <w:top w:val="single" w:sz="6" w:space="0" w:color="auto"/>
              <w:left w:val="single" w:sz="4"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rPr>
              <w:t xml:space="preserve">Вода для </w:t>
            </w:r>
            <w:proofErr w:type="spellStart"/>
            <w:r w:rsidRPr="008D0BE5">
              <w:rPr>
                <w:rFonts w:ascii="Times New Roman" w:hAnsi="Times New Roman" w:cs="Times New Roman"/>
                <w:color w:val="000000"/>
                <w:sz w:val="24"/>
                <w:szCs w:val="24"/>
              </w:rPr>
              <w:t>иньекций</w:t>
            </w:r>
            <w:proofErr w:type="spellEnd"/>
            <w:r w:rsidRPr="008D0BE5">
              <w:rPr>
                <w:rFonts w:ascii="Times New Roman" w:hAnsi="Times New Roman" w:cs="Times New Roman"/>
                <w:color w:val="000000"/>
                <w:sz w:val="24"/>
                <w:szCs w:val="24"/>
              </w:rPr>
              <w:t xml:space="preserve">  </w:t>
            </w:r>
          </w:p>
        </w:tc>
        <w:tc>
          <w:tcPr>
            <w:tcW w:w="920"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sidRPr="008D0BE5">
              <w:rPr>
                <w:rFonts w:ascii="Times New Roman" w:hAnsi="Times New Roman" w:cs="Times New Roman"/>
                <w:color w:val="000000"/>
                <w:sz w:val="24"/>
                <w:szCs w:val="24"/>
              </w:rPr>
              <w:t>флак</w:t>
            </w:r>
            <w:proofErr w:type="spellEnd"/>
          </w:p>
        </w:tc>
        <w:tc>
          <w:tcPr>
            <w:tcW w:w="1022"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r w:rsidRPr="008D0BE5">
              <w:rPr>
                <w:rFonts w:ascii="Times New Roman" w:hAnsi="Times New Roman" w:cs="Times New Roman"/>
                <w:color w:val="000000"/>
                <w:sz w:val="24"/>
                <w:szCs w:val="24"/>
              </w:rPr>
              <w:t>00</w:t>
            </w:r>
          </w:p>
        </w:tc>
        <w:tc>
          <w:tcPr>
            <w:tcW w:w="1051"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rPr>
              <w:t>805</w:t>
            </w:r>
          </w:p>
        </w:tc>
        <w:tc>
          <w:tcPr>
            <w:tcW w:w="1543"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805 </w:t>
            </w:r>
            <w:r w:rsidRPr="008D0BE5">
              <w:rPr>
                <w:rFonts w:ascii="Times New Roman" w:hAnsi="Times New Roman" w:cs="Times New Roman"/>
                <w:color w:val="000000"/>
                <w:sz w:val="24"/>
                <w:szCs w:val="24"/>
              </w:rPr>
              <w:t xml:space="preserve"> 000,00</w:t>
            </w:r>
          </w:p>
        </w:tc>
        <w:tc>
          <w:tcPr>
            <w:tcW w:w="3685"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rPr>
                <w:rFonts w:ascii="Times New Roman" w:hAnsi="Times New Roman" w:cs="Times New Roman"/>
                <w:color w:val="000000"/>
                <w:sz w:val="24"/>
                <w:szCs w:val="24"/>
              </w:rPr>
            </w:pPr>
            <w:r w:rsidRPr="008D0BE5">
              <w:rPr>
                <w:rFonts w:ascii="Times New Roman" w:hAnsi="Times New Roman" w:cs="Times New Roman"/>
                <w:color w:val="000000"/>
                <w:sz w:val="24"/>
                <w:szCs w:val="24"/>
              </w:rPr>
              <w:t xml:space="preserve">Вода для </w:t>
            </w:r>
            <w:proofErr w:type="spellStart"/>
            <w:r w:rsidRPr="008D0BE5">
              <w:rPr>
                <w:rFonts w:ascii="Times New Roman" w:hAnsi="Times New Roman" w:cs="Times New Roman"/>
                <w:color w:val="000000"/>
                <w:sz w:val="24"/>
                <w:szCs w:val="24"/>
              </w:rPr>
              <w:t>иньекций</w:t>
            </w:r>
            <w:proofErr w:type="spellEnd"/>
            <w:r w:rsidRPr="008D0BE5">
              <w:rPr>
                <w:rFonts w:ascii="Times New Roman" w:hAnsi="Times New Roman" w:cs="Times New Roman"/>
                <w:color w:val="000000"/>
                <w:sz w:val="24"/>
                <w:szCs w:val="24"/>
              </w:rPr>
              <w:t xml:space="preserve"> 400,0 стерильная</w:t>
            </w:r>
          </w:p>
        </w:tc>
        <w:tc>
          <w:tcPr>
            <w:tcW w:w="1643" w:type="dxa"/>
            <w:tcBorders>
              <w:top w:val="single" w:sz="6" w:space="0" w:color="auto"/>
              <w:left w:val="single" w:sz="6" w:space="0" w:color="auto"/>
              <w:bottom w:val="nil"/>
              <w:right w:val="single" w:sz="6" w:space="0" w:color="auto"/>
            </w:tcBorders>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rPr>
              <w:t>В течени</w:t>
            </w:r>
            <w:proofErr w:type="gramStart"/>
            <w:r w:rsidRPr="008D0BE5">
              <w:rPr>
                <w:rFonts w:ascii="Times New Roman" w:hAnsi="Times New Roman" w:cs="Times New Roman"/>
                <w:color w:val="000000"/>
                <w:sz w:val="24"/>
                <w:szCs w:val="24"/>
              </w:rPr>
              <w:t>и</w:t>
            </w:r>
            <w:proofErr w:type="gramEnd"/>
            <w:r w:rsidRPr="008D0BE5">
              <w:rPr>
                <w:rFonts w:ascii="Times New Roman" w:hAnsi="Times New Roman" w:cs="Times New Roman"/>
                <w:color w:val="000000"/>
                <w:sz w:val="24"/>
                <w:szCs w:val="24"/>
              </w:rPr>
              <w:t xml:space="preserve"> 5 календарных дней со дня подачи заявки заказчика до </w:t>
            </w:r>
            <w:r w:rsidRPr="008D0BE5">
              <w:rPr>
                <w:rFonts w:ascii="Times New Roman" w:hAnsi="Times New Roman" w:cs="Times New Roman"/>
                <w:color w:val="000000"/>
                <w:sz w:val="24"/>
                <w:szCs w:val="24"/>
              </w:rPr>
              <w:lastRenderedPageBreak/>
              <w:t>31.12.2024 г.</w:t>
            </w:r>
          </w:p>
        </w:tc>
        <w:tc>
          <w:tcPr>
            <w:tcW w:w="1618" w:type="dxa"/>
            <w:tcBorders>
              <w:top w:val="single" w:sz="6" w:space="0" w:color="auto"/>
              <w:left w:val="single" w:sz="6" w:space="0" w:color="auto"/>
              <w:bottom w:val="nil"/>
              <w:right w:val="single" w:sz="6" w:space="0" w:color="auto"/>
            </w:tcBorders>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rPr>
              <w:lastRenderedPageBreak/>
              <w:t xml:space="preserve">г. </w:t>
            </w:r>
            <w:proofErr w:type="spellStart"/>
            <w:r w:rsidRPr="008D0BE5">
              <w:rPr>
                <w:rFonts w:ascii="Times New Roman" w:hAnsi="Times New Roman" w:cs="Times New Roman"/>
                <w:color w:val="000000"/>
                <w:sz w:val="24"/>
                <w:szCs w:val="24"/>
              </w:rPr>
              <w:t>Талдыкорган</w:t>
            </w:r>
            <w:proofErr w:type="spellEnd"/>
            <w:r w:rsidRPr="008D0BE5">
              <w:rPr>
                <w:rFonts w:ascii="Times New Roman" w:hAnsi="Times New Roman" w:cs="Times New Roman"/>
                <w:color w:val="000000"/>
                <w:sz w:val="24"/>
                <w:szCs w:val="24"/>
              </w:rPr>
              <w:t>, ул.</w:t>
            </w:r>
          </w:p>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sidRPr="008D0BE5">
              <w:rPr>
                <w:rFonts w:ascii="Times New Roman" w:hAnsi="Times New Roman" w:cs="Times New Roman"/>
                <w:color w:val="000000"/>
                <w:sz w:val="24"/>
                <w:szCs w:val="24"/>
              </w:rPr>
              <w:t>Райымбек</w:t>
            </w:r>
            <w:proofErr w:type="spellEnd"/>
            <w:r w:rsidRPr="008D0BE5">
              <w:rPr>
                <w:rFonts w:ascii="Times New Roman" w:hAnsi="Times New Roman" w:cs="Times New Roman"/>
                <w:color w:val="000000"/>
                <w:sz w:val="24"/>
                <w:szCs w:val="24"/>
              </w:rPr>
              <w:t xml:space="preserve"> батыра, 40 </w:t>
            </w:r>
            <w:r w:rsidRPr="008D0BE5">
              <w:rPr>
                <w:rFonts w:ascii="Times New Roman" w:hAnsi="Times New Roman" w:cs="Times New Roman"/>
                <w:color w:val="000000"/>
                <w:sz w:val="24"/>
                <w:szCs w:val="24"/>
              </w:rPr>
              <w:lastRenderedPageBreak/>
              <w:t>(DDP-  аптечного склада Заказчика)</w:t>
            </w:r>
          </w:p>
        </w:tc>
      </w:tr>
      <w:tr w:rsidR="007F4586" w:rsidRPr="00935C0E" w:rsidTr="00AB0320">
        <w:trPr>
          <w:trHeight w:val="228"/>
        </w:trPr>
        <w:tc>
          <w:tcPr>
            <w:tcW w:w="350" w:type="dxa"/>
            <w:tcBorders>
              <w:top w:val="single" w:sz="6" w:space="0" w:color="auto"/>
              <w:left w:val="single" w:sz="6" w:space="0" w:color="auto"/>
              <w:bottom w:val="single" w:sz="6" w:space="0" w:color="auto"/>
              <w:right w:val="single" w:sz="6" w:space="0" w:color="auto"/>
            </w:tcBorders>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rPr>
              <w:lastRenderedPageBreak/>
              <w:t>2</w:t>
            </w:r>
          </w:p>
        </w:tc>
        <w:tc>
          <w:tcPr>
            <w:tcW w:w="1098" w:type="dxa"/>
            <w:tcBorders>
              <w:top w:val="single" w:sz="6" w:space="0" w:color="auto"/>
              <w:left w:val="single" w:sz="6" w:space="0" w:color="auto"/>
              <w:bottom w:val="single" w:sz="6" w:space="0" w:color="auto"/>
              <w:right w:val="single" w:sz="4"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bCs/>
                <w:color w:val="000000"/>
                <w:sz w:val="24"/>
                <w:szCs w:val="24"/>
                <w:shd w:val="clear" w:color="auto" w:fill="F2F2F2"/>
              </w:rPr>
              <w:t>B05XA01</w:t>
            </w:r>
          </w:p>
        </w:tc>
        <w:tc>
          <w:tcPr>
            <w:tcW w:w="2268" w:type="dxa"/>
            <w:tcBorders>
              <w:top w:val="single" w:sz="6" w:space="0" w:color="auto"/>
              <w:left w:val="single" w:sz="4"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rPr>
              <w:t>Калия хлорид</w:t>
            </w:r>
          </w:p>
        </w:tc>
        <w:tc>
          <w:tcPr>
            <w:tcW w:w="920"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sidRPr="008D0BE5">
              <w:rPr>
                <w:rFonts w:ascii="Times New Roman" w:hAnsi="Times New Roman" w:cs="Times New Roman"/>
                <w:color w:val="000000"/>
                <w:sz w:val="24"/>
                <w:szCs w:val="24"/>
              </w:rPr>
              <w:t>флак</w:t>
            </w:r>
            <w:proofErr w:type="spellEnd"/>
          </w:p>
        </w:tc>
        <w:tc>
          <w:tcPr>
            <w:tcW w:w="1022"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rPr>
              <w:t>20</w:t>
            </w:r>
          </w:p>
        </w:tc>
        <w:tc>
          <w:tcPr>
            <w:tcW w:w="1051"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rPr>
              <w:t>945</w:t>
            </w:r>
          </w:p>
        </w:tc>
        <w:tc>
          <w:tcPr>
            <w:tcW w:w="1543"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rPr>
              <w:t>18 900,00</w:t>
            </w:r>
          </w:p>
        </w:tc>
        <w:tc>
          <w:tcPr>
            <w:tcW w:w="3685"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rPr>
                <w:rFonts w:ascii="Times New Roman" w:hAnsi="Times New Roman" w:cs="Times New Roman"/>
                <w:color w:val="000000"/>
                <w:sz w:val="24"/>
                <w:szCs w:val="24"/>
              </w:rPr>
            </w:pPr>
            <w:r w:rsidRPr="008D0BE5">
              <w:rPr>
                <w:rFonts w:ascii="Times New Roman" w:hAnsi="Times New Roman" w:cs="Times New Roman"/>
                <w:color w:val="000000"/>
                <w:sz w:val="24"/>
                <w:szCs w:val="24"/>
              </w:rPr>
              <w:t>Раствор для парентерального введения 7,45%-100,0</w:t>
            </w:r>
          </w:p>
        </w:tc>
        <w:tc>
          <w:tcPr>
            <w:tcW w:w="1643" w:type="dxa"/>
            <w:tcBorders>
              <w:top w:val="nil"/>
              <w:left w:val="single" w:sz="6" w:space="0" w:color="auto"/>
              <w:bottom w:val="nil"/>
              <w:right w:val="single" w:sz="6" w:space="0" w:color="auto"/>
            </w:tcBorders>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p>
        </w:tc>
        <w:tc>
          <w:tcPr>
            <w:tcW w:w="1618" w:type="dxa"/>
            <w:tcBorders>
              <w:top w:val="nil"/>
              <w:left w:val="single" w:sz="6" w:space="0" w:color="auto"/>
              <w:bottom w:val="nil"/>
              <w:right w:val="single" w:sz="6" w:space="0" w:color="auto"/>
            </w:tcBorders>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p>
        </w:tc>
      </w:tr>
      <w:tr w:rsidR="007F4586" w:rsidRPr="00935C0E" w:rsidTr="00AB0320">
        <w:trPr>
          <w:trHeight w:val="228"/>
        </w:trPr>
        <w:tc>
          <w:tcPr>
            <w:tcW w:w="350" w:type="dxa"/>
            <w:tcBorders>
              <w:top w:val="single" w:sz="6" w:space="0" w:color="auto"/>
              <w:left w:val="single" w:sz="6" w:space="0" w:color="auto"/>
              <w:bottom w:val="single" w:sz="6" w:space="0" w:color="auto"/>
              <w:right w:val="single" w:sz="6" w:space="0" w:color="auto"/>
            </w:tcBorders>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rPr>
              <w:t>3</w:t>
            </w:r>
          </w:p>
        </w:tc>
        <w:tc>
          <w:tcPr>
            <w:tcW w:w="1098" w:type="dxa"/>
            <w:tcBorders>
              <w:top w:val="single" w:sz="6" w:space="0" w:color="auto"/>
              <w:left w:val="single" w:sz="6" w:space="0" w:color="auto"/>
              <w:bottom w:val="single" w:sz="6" w:space="0" w:color="auto"/>
              <w:right w:val="single" w:sz="4"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shd w:val="clear" w:color="auto" w:fill="FFFFFF"/>
              </w:rPr>
              <w:t>N01BA02</w:t>
            </w:r>
          </w:p>
        </w:tc>
        <w:tc>
          <w:tcPr>
            <w:tcW w:w="2268" w:type="dxa"/>
            <w:tcBorders>
              <w:top w:val="single" w:sz="6" w:space="0" w:color="auto"/>
              <w:left w:val="single" w:sz="4"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rPr>
              <w:t>(</w:t>
            </w:r>
            <w:proofErr w:type="spellStart"/>
            <w:r w:rsidRPr="008D0BE5">
              <w:rPr>
                <w:rFonts w:ascii="Times New Roman" w:hAnsi="Times New Roman" w:cs="Times New Roman"/>
                <w:color w:val="000000"/>
                <w:sz w:val="24"/>
                <w:szCs w:val="24"/>
              </w:rPr>
              <w:t>Прокаин</w:t>
            </w:r>
            <w:proofErr w:type="spellEnd"/>
            <w:r w:rsidRPr="008D0BE5">
              <w:rPr>
                <w:rFonts w:ascii="Times New Roman" w:hAnsi="Times New Roman" w:cs="Times New Roman"/>
                <w:color w:val="000000"/>
                <w:sz w:val="24"/>
                <w:szCs w:val="24"/>
              </w:rPr>
              <w:t>) Новокаин</w:t>
            </w:r>
          </w:p>
        </w:tc>
        <w:tc>
          <w:tcPr>
            <w:tcW w:w="920"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sidRPr="008D0BE5">
              <w:rPr>
                <w:rFonts w:ascii="Times New Roman" w:hAnsi="Times New Roman" w:cs="Times New Roman"/>
                <w:color w:val="000000"/>
                <w:sz w:val="24"/>
                <w:szCs w:val="24"/>
              </w:rPr>
              <w:t>флак</w:t>
            </w:r>
            <w:proofErr w:type="spellEnd"/>
          </w:p>
        </w:tc>
        <w:tc>
          <w:tcPr>
            <w:tcW w:w="1022"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rPr>
              <w:t>180</w:t>
            </w:r>
          </w:p>
        </w:tc>
        <w:tc>
          <w:tcPr>
            <w:tcW w:w="1051"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rPr>
              <w:t>656</w:t>
            </w:r>
          </w:p>
        </w:tc>
        <w:tc>
          <w:tcPr>
            <w:tcW w:w="1543"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rPr>
              <w:t>118 080,00</w:t>
            </w:r>
          </w:p>
        </w:tc>
        <w:tc>
          <w:tcPr>
            <w:tcW w:w="3685"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rPr>
                <w:rFonts w:ascii="Times New Roman" w:hAnsi="Times New Roman" w:cs="Times New Roman"/>
                <w:color w:val="000000"/>
                <w:sz w:val="24"/>
                <w:szCs w:val="24"/>
              </w:rPr>
            </w:pPr>
            <w:r w:rsidRPr="008D0BE5">
              <w:rPr>
                <w:rFonts w:ascii="Times New Roman" w:hAnsi="Times New Roman" w:cs="Times New Roman"/>
                <w:color w:val="000000"/>
                <w:sz w:val="24"/>
                <w:szCs w:val="24"/>
              </w:rPr>
              <w:t>Раствор для инъекций  0,5%-400,0</w:t>
            </w:r>
          </w:p>
        </w:tc>
        <w:tc>
          <w:tcPr>
            <w:tcW w:w="1643" w:type="dxa"/>
            <w:tcBorders>
              <w:top w:val="nil"/>
              <w:left w:val="single" w:sz="6" w:space="0" w:color="auto"/>
              <w:bottom w:val="nil"/>
              <w:right w:val="single" w:sz="6" w:space="0" w:color="auto"/>
            </w:tcBorders>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p>
        </w:tc>
        <w:tc>
          <w:tcPr>
            <w:tcW w:w="1618" w:type="dxa"/>
            <w:tcBorders>
              <w:top w:val="nil"/>
              <w:left w:val="single" w:sz="6" w:space="0" w:color="auto"/>
              <w:bottom w:val="nil"/>
              <w:right w:val="single" w:sz="6" w:space="0" w:color="auto"/>
            </w:tcBorders>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p>
        </w:tc>
      </w:tr>
      <w:tr w:rsidR="007F4586" w:rsidRPr="00935C0E" w:rsidTr="00AB0320">
        <w:trPr>
          <w:trHeight w:val="228"/>
        </w:trPr>
        <w:tc>
          <w:tcPr>
            <w:tcW w:w="350" w:type="dxa"/>
            <w:tcBorders>
              <w:top w:val="single" w:sz="6" w:space="0" w:color="auto"/>
              <w:left w:val="single" w:sz="6" w:space="0" w:color="auto"/>
              <w:bottom w:val="single" w:sz="6" w:space="0" w:color="auto"/>
              <w:right w:val="single" w:sz="6" w:space="0" w:color="auto"/>
            </w:tcBorders>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rPr>
              <w:t>4</w:t>
            </w:r>
          </w:p>
        </w:tc>
        <w:tc>
          <w:tcPr>
            <w:tcW w:w="1098" w:type="dxa"/>
            <w:tcBorders>
              <w:top w:val="single" w:sz="6" w:space="0" w:color="auto"/>
              <w:left w:val="single" w:sz="6" w:space="0" w:color="auto"/>
              <w:bottom w:val="single" w:sz="6" w:space="0" w:color="auto"/>
              <w:right w:val="single" w:sz="4"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sz w:val="24"/>
                <w:szCs w:val="24"/>
              </w:rPr>
            </w:pPr>
            <w:r w:rsidRPr="008D0BE5">
              <w:rPr>
                <w:rFonts w:ascii="Times New Roman" w:hAnsi="Times New Roman" w:cs="Times New Roman"/>
                <w:sz w:val="24"/>
                <w:szCs w:val="24"/>
                <w:shd w:val="clear" w:color="auto" w:fill="FFFFFF"/>
              </w:rPr>
              <w:t>В05ВВ01</w:t>
            </w:r>
          </w:p>
        </w:tc>
        <w:tc>
          <w:tcPr>
            <w:tcW w:w="2268" w:type="dxa"/>
            <w:tcBorders>
              <w:top w:val="single" w:sz="6" w:space="0" w:color="auto"/>
              <w:left w:val="single" w:sz="4"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sidRPr="008D0BE5">
              <w:rPr>
                <w:rFonts w:ascii="Times New Roman" w:hAnsi="Times New Roman" w:cs="Times New Roman"/>
                <w:color w:val="000000"/>
                <w:sz w:val="24"/>
                <w:szCs w:val="24"/>
              </w:rPr>
              <w:t>Рингера</w:t>
            </w:r>
            <w:proofErr w:type="spellEnd"/>
            <w:r w:rsidRPr="008D0BE5">
              <w:rPr>
                <w:rFonts w:ascii="Times New Roman" w:hAnsi="Times New Roman" w:cs="Times New Roman"/>
                <w:color w:val="000000"/>
                <w:sz w:val="24"/>
                <w:szCs w:val="24"/>
              </w:rPr>
              <w:t xml:space="preserve"> </w:t>
            </w:r>
          </w:p>
        </w:tc>
        <w:tc>
          <w:tcPr>
            <w:tcW w:w="920"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sidRPr="008D0BE5">
              <w:rPr>
                <w:rFonts w:ascii="Times New Roman" w:hAnsi="Times New Roman" w:cs="Times New Roman"/>
                <w:color w:val="000000"/>
                <w:sz w:val="24"/>
                <w:szCs w:val="24"/>
              </w:rPr>
              <w:t>флак</w:t>
            </w:r>
            <w:proofErr w:type="spellEnd"/>
          </w:p>
        </w:tc>
        <w:tc>
          <w:tcPr>
            <w:tcW w:w="1022"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rPr>
              <w:t>500</w:t>
            </w:r>
          </w:p>
        </w:tc>
        <w:tc>
          <w:tcPr>
            <w:tcW w:w="1051"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rPr>
              <w:t>1 150</w:t>
            </w:r>
          </w:p>
        </w:tc>
        <w:tc>
          <w:tcPr>
            <w:tcW w:w="1543"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rPr>
              <w:t>575 000,00</w:t>
            </w:r>
          </w:p>
        </w:tc>
        <w:tc>
          <w:tcPr>
            <w:tcW w:w="3685"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rPr>
                <w:rFonts w:ascii="Times New Roman" w:hAnsi="Times New Roman" w:cs="Times New Roman"/>
                <w:color w:val="000000"/>
                <w:sz w:val="24"/>
                <w:szCs w:val="24"/>
              </w:rPr>
            </w:pPr>
            <w:r w:rsidRPr="008D0BE5">
              <w:rPr>
                <w:rFonts w:ascii="Times New Roman" w:hAnsi="Times New Roman" w:cs="Times New Roman"/>
                <w:color w:val="000000"/>
                <w:sz w:val="24"/>
                <w:szCs w:val="24"/>
              </w:rPr>
              <w:t xml:space="preserve">Раствор </w:t>
            </w:r>
            <w:proofErr w:type="spellStart"/>
            <w:r w:rsidRPr="008D0BE5">
              <w:rPr>
                <w:rFonts w:ascii="Times New Roman" w:hAnsi="Times New Roman" w:cs="Times New Roman"/>
                <w:color w:val="000000"/>
                <w:sz w:val="24"/>
                <w:szCs w:val="24"/>
              </w:rPr>
              <w:t>Рингера</w:t>
            </w:r>
            <w:proofErr w:type="spellEnd"/>
            <w:r w:rsidRPr="008D0BE5">
              <w:rPr>
                <w:rFonts w:ascii="Times New Roman" w:hAnsi="Times New Roman" w:cs="Times New Roman"/>
                <w:color w:val="000000"/>
                <w:sz w:val="24"/>
                <w:szCs w:val="24"/>
              </w:rPr>
              <w:t xml:space="preserve"> для парентерального введения   400,0</w:t>
            </w:r>
          </w:p>
        </w:tc>
        <w:tc>
          <w:tcPr>
            <w:tcW w:w="1643" w:type="dxa"/>
            <w:tcBorders>
              <w:top w:val="nil"/>
              <w:left w:val="single" w:sz="6" w:space="0" w:color="auto"/>
              <w:bottom w:val="nil"/>
              <w:right w:val="single" w:sz="6" w:space="0" w:color="auto"/>
            </w:tcBorders>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p>
        </w:tc>
        <w:tc>
          <w:tcPr>
            <w:tcW w:w="1618" w:type="dxa"/>
            <w:tcBorders>
              <w:top w:val="nil"/>
              <w:left w:val="single" w:sz="6" w:space="0" w:color="auto"/>
              <w:bottom w:val="nil"/>
              <w:right w:val="single" w:sz="6" w:space="0" w:color="auto"/>
            </w:tcBorders>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p>
        </w:tc>
      </w:tr>
      <w:tr w:rsidR="007F4586" w:rsidRPr="00935C0E" w:rsidTr="00AB0320">
        <w:trPr>
          <w:trHeight w:val="228"/>
        </w:trPr>
        <w:tc>
          <w:tcPr>
            <w:tcW w:w="350" w:type="dxa"/>
            <w:tcBorders>
              <w:top w:val="single" w:sz="6" w:space="0" w:color="auto"/>
              <w:left w:val="single" w:sz="6" w:space="0" w:color="auto"/>
              <w:bottom w:val="single" w:sz="6" w:space="0" w:color="auto"/>
              <w:right w:val="single" w:sz="6" w:space="0" w:color="auto"/>
            </w:tcBorders>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rPr>
              <w:t>5</w:t>
            </w:r>
          </w:p>
        </w:tc>
        <w:tc>
          <w:tcPr>
            <w:tcW w:w="1098" w:type="dxa"/>
            <w:tcBorders>
              <w:top w:val="single" w:sz="6" w:space="0" w:color="auto"/>
              <w:left w:val="single" w:sz="6" w:space="0" w:color="auto"/>
              <w:bottom w:val="single" w:sz="6" w:space="0" w:color="auto"/>
              <w:right w:val="single" w:sz="4"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sz w:val="24"/>
                <w:szCs w:val="24"/>
              </w:rPr>
            </w:pPr>
            <w:r w:rsidRPr="008D0BE5">
              <w:rPr>
                <w:rFonts w:ascii="Times New Roman" w:hAnsi="Times New Roman" w:cs="Times New Roman"/>
                <w:sz w:val="24"/>
                <w:szCs w:val="24"/>
                <w:shd w:val="clear" w:color="auto" w:fill="FFFFFF"/>
              </w:rPr>
              <w:t>B05CB04</w:t>
            </w:r>
          </w:p>
        </w:tc>
        <w:tc>
          <w:tcPr>
            <w:tcW w:w="2268" w:type="dxa"/>
            <w:tcBorders>
              <w:top w:val="single" w:sz="6" w:space="0" w:color="auto"/>
              <w:left w:val="single" w:sz="4"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rPr>
              <w:t>Натрия гидрокарбонат</w:t>
            </w:r>
          </w:p>
        </w:tc>
        <w:tc>
          <w:tcPr>
            <w:tcW w:w="920"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sidRPr="008D0BE5">
              <w:rPr>
                <w:rFonts w:ascii="Times New Roman" w:hAnsi="Times New Roman" w:cs="Times New Roman"/>
                <w:color w:val="000000"/>
                <w:sz w:val="24"/>
                <w:szCs w:val="24"/>
              </w:rPr>
              <w:t>флак</w:t>
            </w:r>
            <w:proofErr w:type="spellEnd"/>
          </w:p>
        </w:tc>
        <w:tc>
          <w:tcPr>
            <w:tcW w:w="1022"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rPr>
              <w:t>20</w:t>
            </w:r>
          </w:p>
        </w:tc>
        <w:tc>
          <w:tcPr>
            <w:tcW w:w="1051"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rPr>
              <w:t>1 074</w:t>
            </w:r>
          </w:p>
        </w:tc>
        <w:tc>
          <w:tcPr>
            <w:tcW w:w="1543"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rPr>
              <w:t>21 480,00</w:t>
            </w:r>
          </w:p>
        </w:tc>
        <w:tc>
          <w:tcPr>
            <w:tcW w:w="3685"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rPr>
                <w:rFonts w:ascii="Times New Roman" w:hAnsi="Times New Roman" w:cs="Times New Roman"/>
                <w:color w:val="000000"/>
                <w:sz w:val="24"/>
                <w:szCs w:val="24"/>
              </w:rPr>
            </w:pPr>
            <w:r w:rsidRPr="008D0BE5">
              <w:rPr>
                <w:rFonts w:ascii="Times New Roman" w:hAnsi="Times New Roman" w:cs="Times New Roman"/>
                <w:color w:val="000000"/>
                <w:sz w:val="24"/>
                <w:szCs w:val="24"/>
              </w:rPr>
              <w:t>Раствор для парентерального введения 4%-200,0</w:t>
            </w:r>
          </w:p>
        </w:tc>
        <w:tc>
          <w:tcPr>
            <w:tcW w:w="1643" w:type="dxa"/>
            <w:tcBorders>
              <w:top w:val="nil"/>
              <w:left w:val="single" w:sz="6" w:space="0" w:color="auto"/>
              <w:bottom w:val="nil"/>
              <w:right w:val="single" w:sz="6" w:space="0" w:color="auto"/>
            </w:tcBorders>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p>
        </w:tc>
        <w:tc>
          <w:tcPr>
            <w:tcW w:w="1618" w:type="dxa"/>
            <w:tcBorders>
              <w:top w:val="nil"/>
              <w:left w:val="single" w:sz="6" w:space="0" w:color="auto"/>
              <w:bottom w:val="nil"/>
              <w:right w:val="single" w:sz="6" w:space="0" w:color="auto"/>
            </w:tcBorders>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p>
        </w:tc>
      </w:tr>
      <w:tr w:rsidR="007F4586" w:rsidRPr="00935C0E" w:rsidTr="00AB0320">
        <w:trPr>
          <w:trHeight w:val="228"/>
        </w:trPr>
        <w:tc>
          <w:tcPr>
            <w:tcW w:w="350" w:type="dxa"/>
            <w:tcBorders>
              <w:top w:val="single" w:sz="6" w:space="0" w:color="auto"/>
              <w:left w:val="single" w:sz="6" w:space="0" w:color="auto"/>
              <w:bottom w:val="single" w:sz="6" w:space="0" w:color="auto"/>
              <w:right w:val="single" w:sz="6" w:space="0" w:color="auto"/>
            </w:tcBorders>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rPr>
              <w:t>6</w:t>
            </w:r>
          </w:p>
        </w:tc>
        <w:tc>
          <w:tcPr>
            <w:tcW w:w="1098" w:type="dxa"/>
            <w:tcBorders>
              <w:top w:val="single" w:sz="6" w:space="0" w:color="auto"/>
              <w:left w:val="single" w:sz="6" w:space="0" w:color="auto"/>
              <w:bottom w:val="single" w:sz="6" w:space="0" w:color="auto"/>
              <w:right w:val="single" w:sz="4"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shd w:val="clear" w:color="auto" w:fill="FFFFFF"/>
              </w:rPr>
              <w:t>R07AB </w:t>
            </w:r>
          </w:p>
        </w:tc>
        <w:tc>
          <w:tcPr>
            <w:tcW w:w="2268" w:type="dxa"/>
            <w:tcBorders>
              <w:top w:val="single" w:sz="6" w:space="0" w:color="auto"/>
              <w:left w:val="single" w:sz="4"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rPr>
              <w:t xml:space="preserve">Нашатырный спирт </w:t>
            </w:r>
          </w:p>
        </w:tc>
        <w:tc>
          <w:tcPr>
            <w:tcW w:w="920"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rPr>
              <w:t>флакон</w:t>
            </w:r>
          </w:p>
        </w:tc>
        <w:tc>
          <w:tcPr>
            <w:tcW w:w="1022"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rPr>
              <w:t>10</w:t>
            </w:r>
          </w:p>
        </w:tc>
        <w:tc>
          <w:tcPr>
            <w:tcW w:w="1051"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rPr>
              <w:t>1211</w:t>
            </w:r>
          </w:p>
        </w:tc>
        <w:tc>
          <w:tcPr>
            <w:tcW w:w="1543"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rPr>
              <w:t>12 110,00</w:t>
            </w:r>
          </w:p>
        </w:tc>
        <w:tc>
          <w:tcPr>
            <w:tcW w:w="3685"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rPr>
                <w:rFonts w:ascii="Times New Roman" w:hAnsi="Times New Roman" w:cs="Times New Roman"/>
                <w:color w:val="000000"/>
                <w:sz w:val="24"/>
                <w:szCs w:val="24"/>
              </w:rPr>
            </w:pPr>
            <w:r w:rsidRPr="008D0BE5">
              <w:rPr>
                <w:rFonts w:ascii="Times New Roman" w:hAnsi="Times New Roman" w:cs="Times New Roman"/>
                <w:color w:val="000000"/>
                <w:sz w:val="24"/>
                <w:szCs w:val="24"/>
              </w:rPr>
              <w:t>Раствор 10%-400,0 наружное, стерильное</w:t>
            </w:r>
          </w:p>
        </w:tc>
        <w:tc>
          <w:tcPr>
            <w:tcW w:w="1643" w:type="dxa"/>
            <w:tcBorders>
              <w:top w:val="nil"/>
              <w:left w:val="single" w:sz="6" w:space="0" w:color="auto"/>
              <w:bottom w:val="nil"/>
              <w:right w:val="single" w:sz="6" w:space="0" w:color="auto"/>
            </w:tcBorders>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p>
        </w:tc>
        <w:tc>
          <w:tcPr>
            <w:tcW w:w="1618" w:type="dxa"/>
            <w:tcBorders>
              <w:top w:val="nil"/>
              <w:left w:val="single" w:sz="6" w:space="0" w:color="auto"/>
              <w:bottom w:val="nil"/>
              <w:right w:val="single" w:sz="6" w:space="0" w:color="auto"/>
            </w:tcBorders>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p>
        </w:tc>
      </w:tr>
      <w:tr w:rsidR="007F4586" w:rsidRPr="00935C0E" w:rsidTr="00AB0320">
        <w:trPr>
          <w:trHeight w:val="420"/>
        </w:trPr>
        <w:tc>
          <w:tcPr>
            <w:tcW w:w="350" w:type="dxa"/>
            <w:tcBorders>
              <w:top w:val="single" w:sz="6" w:space="0" w:color="auto"/>
              <w:left w:val="single" w:sz="6" w:space="0" w:color="auto"/>
              <w:bottom w:val="single" w:sz="4" w:space="0" w:color="auto"/>
              <w:right w:val="single" w:sz="6" w:space="0" w:color="auto"/>
            </w:tcBorders>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sidRPr="008D0BE5">
              <w:rPr>
                <w:rFonts w:ascii="Times New Roman" w:hAnsi="Times New Roman" w:cs="Times New Roman"/>
                <w:color w:val="000000"/>
                <w:sz w:val="24"/>
                <w:szCs w:val="24"/>
              </w:rPr>
              <w:t>7</w:t>
            </w:r>
          </w:p>
        </w:tc>
        <w:tc>
          <w:tcPr>
            <w:tcW w:w="1098" w:type="dxa"/>
            <w:tcBorders>
              <w:top w:val="single" w:sz="6" w:space="0" w:color="auto"/>
              <w:left w:val="single" w:sz="6" w:space="0" w:color="auto"/>
              <w:bottom w:val="single" w:sz="4" w:space="0" w:color="auto"/>
              <w:right w:val="single" w:sz="4"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В05СВ01</w:t>
            </w:r>
          </w:p>
        </w:tc>
        <w:tc>
          <w:tcPr>
            <w:tcW w:w="2268" w:type="dxa"/>
            <w:tcBorders>
              <w:top w:val="single" w:sz="6" w:space="0" w:color="auto"/>
              <w:left w:val="single" w:sz="4" w:space="0" w:color="auto"/>
              <w:bottom w:val="single" w:sz="4"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Натрия хлорид</w:t>
            </w:r>
          </w:p>
        </w:tc>
        <w:tc>
          <w:tcPr>
            <w:tcW w:w="920" w:type="dxa"/>
            <w:tcBorders>
              <w:top w:val="single" w:sz="6" w:space="0" w:color="auto"/>
              <w:left w:val="single" w:sz="6" w:space="0" w:color="auto"/>
              <w:bottom w:val="single" w:sz="4"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Флакон</w:t>
            </w:r>
          </w:p>
        </w:tc>
        <w:tc>
          <w:tcPr>
            <w:tcW w:w="1022" w:type="dxa"/>
            <w:tcBorders>
              <w:top w:val="single" w:sz="6" w:space="0" w:color="auto"/>
              <w:left w:val="single" w:sz="6" w:space="0" w:color="auto"/>
              <w:bottom w:val="single" w:sz="4"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300</w:t>
            </w:r>
          </w:p>
        </w:tc>
        <w:tc>
          <w:tcPr>
            <w:tcW w:w="1051" w:type="dxa"/>
            <w:tcBorders>
              <w:top w:val="single" w:sz="6" w:space="0" w:color="auto"/>
              <w:left w:val="single" w:sz="6" w:space="0" w:color="auto"/>
              <w:bottom w:val="single" w:sz="4"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619</w:t>
            </w:r>
          </w:p>
        </w:tc>
        <w:tc>
          <w:tcPr>
            <w:tcW w:w="1543" w:type="dxa"/>
            <w:tcBorders>
              <w:top w:val="single" w:sz="6" w:space="0" w:color="auto"/>
              <w:left w:val="single" w:sz="6" w:space="0" w:color="auto"/>
              <w:bottom w:val="single" w:sz="4"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185 700,00</w:t>
            </w:r>
          </w:p>
        </w:tc>
        <w:tc>
          <w:tcPr>
            <w:tcW w:w="3685" w:type="dxa"/>
            <w:tcBorders>
              <w:top w:val="single" w:sz="6" w:space="0" w:color="auto"/>
              <w:left w:val="single" w:sz="6" w:space="0" w:color="auto"/>
              <w:bottom w:val="single" w:sz="4"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Раствор 10%-200,00 наружное</w:t>
            </w:r>
          </w:p>
        </w:tc>
        <w:tc>
          <w:tcPr>
            <w:tcW w:w="1643" w:type="dxa"/>
            <w:vMerge w:val="restart"/>
            <w:tcBorders>
              <w:top w:val="nil"/>
              <w:left w:val="single" w:sz="6" w:space="0" w:color="auto"/>
              <w:right w:val="single" w:sz="6" w:space="0" w:color="auto"/>
            </w:tcBorders>
          </w:tcPr>
          <w:p w:rsidR="007F4586"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p>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p>
        </w:tc>
        <w:tc>
          <w:tcPr>
            <w:tcW w:w="1618" w:type="dxa"/>
            <w:vMerge w:val="restart"/>
            <w:tcBorders>
              <w:top w:val="nil"/>
              <w:left w:val="single" w:sz="6" w:space="0" w:color="auto"/>
              <w:right w:val="single" w:sz="6" w:space="0" w:color="auto"/>
            </w:tcBorders>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p>
        </w:tc>
      </w:tr>
      <w:tr w:rsidR="007F4586" w:rsidRPr="00935C0E" w:rsidTr="00AB0320">
        <w:trPr>
          <w:trHeight w:val="120"/>
        </w:trPr>
        <w:tc>
          <w:tcPr>
            <w:tcW w:w="350" w:type="dxa"/>
            <w:tcBorders>
              <w:top w:val="single" w:sz="4" w:space="0" w:color="auto"/>
              <w:left w:val="single" w:sz="6" w:space="0" w:color="auto"/>
              <w:bottom w:val="single" w:sz="6" w:space="0" w:color="auto"/>
              <w:right w:val="single" w:sz="6" w:space="0" w:color="auto"/>
            </w:tcBorders>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1098" w:type="dxa"/>
            <w:tcBorders>
              <w:top w:val="single" w:sz="4" w:space="0" w:color="auto"/>
              <w:left w:val="single" w:sz="6" w:space="0" w:color="auto"/>
              <w:bottom w:val="single" w:sz="6" w:space="0" w:color="auto"/>
              <w:right w:val="single" w:sz="4" w:space="0" w:color="auto"/>
            </w:tcBorders>
            <w:shd w:val="solid" w:color="FFFFFF" w:fill="auto"/>
          </w:tcPr>
          <w:p w:rsidR="007F4586"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Pr>
                <w:rFonts w:ascii="Verdana" w:hAnsi="Verdana"/>
                <w:color w:val="000000"/>
                <w:sz w:val="18"/>
                <w:szCs w:val="18"/>
                <w:shd w:val="clear" w:color="auto" w:fill="FFFFFF"/>
              </w:rPr>
              <w:t>D08AX08</w:t>
            </w:r>
          </w:p>
        </w:tc>
        <w:tc>
          <w:tcPr>
            <w:tcW w:w="2268" w:type="dxa"/>
            <w:tcBorders>
              <w:top w:val="single" w:sz="4" w:space="0" w:color="auto"/>
              <w:left w:val="single" w:sz="4" w:space="0" w:color="auto"/>
              <w:bottom w:val="single" w:sz="6" w:space="0" w:color="auto"/>
              <w:right w:val="single" w:sz="6" w:space="0" w:color="auto"/>
            </w:tcBorders>
            <w:shd w:val="solid" w:color="FFFFFF" w:fill="auto"/>
          </w:tcPr>
          <w:p w:rsidR="007F4586" w:rsidRDefault="007F4586" w:rsidP="00AB032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Приготовление этилового спирта 70С</w:t>
            </w:r>
          </w:p>
        </w:tc>
        <w:tc>
          <w:tcPr>
            <w:tcW w:w="920" w:type="dxa"/>
            <w:tcBorders>
              <w:top w:val="single" w:sz="4" w:space="0" w:color="auto"/>
              <w:left w:val="single" w:sz="6" w:space="0" w:color="auto"/>
              <w:bottom w:val="single" w:sz="6" w:space="0" w:color="auto"/>
              <w:right w:val="single" w:sz="6" w:space="0" w:color="auto"/>
            </w:tcBorders>
            <w:shd w:val="solid" w:color="FFFFFF" w:fill="auto"/>
          </w:tcPr>
          <w:p w:rsidR="007F4586"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кг</w:t>
            </w:r>
          </w:p>
        </w:tc>
        <w:tc>
          <w:tcPr>
            <w:tcW w:w="1022" w:type="dxa"/>
            <w:tcBorders>
              <w:top w:val="single" w:sz="4" w:space="0" w:color="auto"/>
              <w:left w:val="single" w:sz="6" w:space="0" w:color="auto"/>
              <w:bottom w:val="single" w:sz="6" w:space="0" w:color="auto"/>
              <w:right w:val="single" w:sz="6" w:space="0" w:color="auto"/>
            </w:tcBorders>
            <w:shd w:val="solid" w:color="FFFFFF" w:fill="auto"/>
          </w:tcPr>
          <w:p w:rsidR="007F4586"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600</w:t>
            </w:r>
          </w:p>
        </w:tc>
        <w:tc>
          <w:tcPr>
            <w:tcW w:w="1051" w:type="dxa"/>
            <w:tcBorders>
              <w:top w:val="single" w:sz="4" w:space="0" w:color="auto"/>
              <w:left w:val="single" w:sz="6" w:space="0" w:color="auto"/>
              <w:bottom w:val="single" w:sz="6" w:space="0" w:color="auto"/>
              <w:right w:val="single" w:sz="6" w:space="0" w:color="auto"/>
            </w:tcBorders>
            <w:shd w:val="solid" w:color="FFFFFF" w:fill="auto"/>
          </w:tcPr>
          <w:p w:rsidR="007F4586"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1346</w:t>
            </w:r>
          </w:p>
        </w:tc>
        <w:tc>
          <w:tcPr>
            <w:tcW w:w="1543" w:type="dxa"/>
            <w:tcBorders>
              <w:top w:val="single" w:sz="4" w:space="0" w:color="auto"/>
              <w:left w:val="single" w:sz="6" w:space="0" w:color="auto"/>
              <w:bottom w:val="single" w:sz="6" w:space="0" w:color="auto"/>
              <w:right w:val="single" w:sz="6" w:space="0" w:color="auto"/>
            </w:tcBorders>
            <w:shd w:val="solid" w:color="FFFFFF" w:fill="auto"/>
          </w:tcPr>
          <w:p w:rsidR="007F4586"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807 600,00</w:t>
            </w:r>
          </w:p>
        </w:tc>
        <w:tc>
          <w:tcPr>
            <w:tcW w:w="3685" w:type="dxa"/>
            <w:tcBorders>
              <w:top w:val="single" w:sz="4" w:space="0" w:color="auto"/>
              <w:left w:val="single" w:sz="6" w:space="0" w:color="auto"/>
              <w:bottom w:val="single" w:sz="6" w:space="0" w:color="auto"/>
              <w:right w:val="single" w:sz="6" w:space="0" w:color="auto"/>
            </w:tcBorders>
            <w:shd w:val="solid" w:color="FFFFFF" w:fill="auto"/>
          </w:tcPr>
          <w:p w:rsidR="007F4586" w:rsidRDefault="007F4586" w:rsidP="00AB0320">
            <w:pPr>
              <w:autoSpaceDE w:val="0"/>
              <w:autoSpaceDN w:val="0"/>
              <w:adjustRightInd w:val="0"/>
              <w:spacing w:after="0" w:line="240" w:lineRule="auto"/>
              <w:rPr>
                <w:rFonts w:ascii="Times New Roman" w:hAnsi="Times New Roman" w:cs="Times New Roman"/>
                <w:color w:val="000000"/>
                <w:sz w:val="24"/>
                <w:szCs w:val="24"/>
              </w:rPr>
            </w:pPr>
          </w:p>
        </w:tc>
        <w:tc>
          <w:tcPr>
            <w:tcW w:w="1643" w:type="dxa"/>
            <w:vMerge/>
            <w:tcBorders>
              <w:left w:val="single" w:sz="6" w:space="0" w:color="auto"/>
              <w:bottom w:val="nil"/>
              <w:right w:val="single" w:sz="6" w:space="0" w:color="auto"/>
            </w:tcBorders>
          </w:tcPr>
          <w:p w:rsidR="007F4586"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p>
        </w:tc>
        <w:tc>
          <w:tcPr>
            <w:tcW w:w="1618" w:type="dxa"/>
            <w:vMerge/>
            <w:tcBorders>
              <w:left w:val="single" w:sz="6" w:space="0" w:color="auto"/>
              <w:bottom w:val="nil"/>
              <w:right w:val="single" w:sz="6" w:space="0" w:color="auto"/>
            </w:tcBorders>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p>
        </w:tc>
      </w:tr>
      <w:tr w:rsidR="007F4586" w:rsidRPr="00935C0E" w:rsidTr="00AB0320">
        <w:trPr>
          <w:trHeight w:val="228"/>
        </w:trPr>
        <w:tc>
          <w:tcPr>
            <w:tcW w:w="350" w:type="dxa"/>
            <w:tcBorders>
              <w:top w:val="single" w:sz="6" w:space="0" w:color="auto"/>
              <w:left w:val="single" w:sz="6" w:space="0" w:color="auto"/>
              <w:bottom w:val="single" w:sz="6" w:space="0" w:color="auto"/>
              <w:right w:val="single" w:sz="6" w:space="0" w:color="auto"/>
            </w:tcBorders>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p>
        </w:tc>
        <w:tc>
          <w:tcPr>
            <w:tcW w:w="1098" w:type="dxa"/>
            <w:tcBorders>
              <w:top w:val="single" w:sz="6" w:space="0" w:color="auto"/>
              <w:left w:val="single" w:sz="6" w:space="0" w:color="auto"/>
              <w:bottom w:val="single" w:sz="6" w:space="0" w:color="auto"/>
              <w:right w:val="single" w:sz="4"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p>
        </w:tc>
        <w:tc>
          <w:tcPr>
            <w:tcW w:w="2268" w:type="dxa"/>
            <w:tcBorders>
              <w:top w:val="single" w:sz="6" w:space="0" w:color="auto"/>
              <w:left w:val="single" w:sz="4" w:space="0" w:color="auto"/>
              <w:bottom w:val="single" w:sz="6" w:space="0" w:color="auto"/>
              <w:right w:val="single" w:sz="6" w:space="0" w:color="auto"/>
            </w:tcBorders>
            <w:shd w:val="solid" w:color="FFFFFF" w:fill="auto"/>
          </w:tcPr>
          <w:p w:rsidR="007F4586" w:rsidRPr="00E37786" w:rsidRDefault="007F4586" w:rsidP="00AB0320">
            <w:pPr>
              <w:autoSpaceDE w:val="0"/>
              <w:autoSpaceDN w:val="0"/>
              <w:adjustRightInd w:val="0"/>
              <w:spacing w:after="0" w:line="240" w:lineRule="auto"/>
              <w:jc w:val="center"/>
              <w:rPr>
                <w:rFonts w:ascii="Times New Roman" w:hAnsi="Times New Roman" w:cs="Times New Roman"/>
                <w:b/>
                <w:color w:val="000000"/>
                <w:sz w:val="24"/>
                <w:szCs w:val="24"/>
              </w:rPr>
            </w:pPr>
            <w:r w:rsidRPr="00E37786">
              <w:rPr>
                <w:rFonts w:ascii="Times New Roman" w:hAnsi="Times New Roman" w:cs="Times New Roman"/>
                <w:b/>
                <w:color w:val="000000"/>
                <w:sz w:val="24"/>
                <w:szCs w:val="24"/>
              </w:rPr>
              <w:t>Итого</w:t>
            </w:r>
          </w:p>
        </w:tc>
        <w:tc>
          <w:tcPr>
            <w:tcW w:w="920"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p>
        </w:tc>
        <w:tc>
          <w:tcPr>
            <w:tcW w:w="1022"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p>
        </w:tc>
        <w:tc>
          <w:tcPr>
            <w:tcW w:w="1051"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p>
        </w:tc>
        <w:tc>
          <w:tcPr>
            <w:tcW w:w="1543" w:type="dxa"/>
            <w:tcBorders>
              <w:top w:val="single" w:sz="6" w:space="0" w:color="auto"/>
              <w:left w:val="single" w:sz="6" w:space="0" w:color="auto"/>
              <w:bottom w:val="single" w:sz="6" w:space="0" w:color="auto"/>
              <w:right w:val="single" w:sz="6" w:space="0" w:color="auto"/>
            </w:tcBorders>
            <w:shd w:val="solid" w:color="FFFFFF" w:fill="auto"/>
          </w:tcPr>
          <w:p w:rsidR="007F4586" w:rsidRPr="00E37786" w:rsidRDefault="007F4586" w:rsidP="00AB0320">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2 543 870,00</w:t>
            </w:r>
          </w:p>
        </w:tc>
        <w:tc>
          <w:tcPr>
            <w:tcW w:w="3685" w:type="dxa"/>
            <w:tcBorders>
              <w:top w:val="single" w:sz="6" w:space="0" w:color="auto"/>
              <w:left w:val="single" w:sz="6" w:space="0" w:color="auto"/>
              <w:bottom w:val="single" w:sz="6" w:space="0" w:color="auto"/>
              <w:right w:val="single" w:sz="6" w:space="0" w:color="auto"/>
            </w:tcBorders>
            <w:shd w:val="solid" w:color="FFFFFF" w:fill="auto"/>
          </w:tcPr>
          <w:p w:rsidR="007F4586" w:rsidRPr="008D0BE5" w:rsidRDefault="007F4586" w:rsidP="00AB0320">
            <w:pPr>
              <w:autoSpaceDE w:val="0"/>
              <w:autoSpaceDN w:val="0"/>
              <w:adjustRightInd w:val="0"/>
              <w:spacing w:after="0" w:line="240" w:lineRule="auto"/>
              <w:rPr>
                <w:rFonts w:ascii="Times New Roman" w:hAnsi="Times New Roman" w:cs="Times New Roman"/>
                <w:color w:val="000000"/>
                <w:sz w:val="24"/>
                <w:szCs w:val="24"/>
              </w:rPr>
            </w:pPr>
          </w:p>
        </w:tc>
        <w:tc>
          <w:tcPr>
            <w:tcW w:w="1643" w:type="dxa"/>
            <w:tcBorders>
              <w:top w:val="nil"/>
              <w:left w:val="single" w:sz="6" w:space="0" w:color="auto"/>
              <w:bottom w:val="single" w:sz="4" w:space="0" w:color="auto"/>
              <w:right w:val="single" w:sz="6" w:space="0" w:color="auto"/>
            </w:tcBorders>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p>
        </w:tc>
        <w:tc>
          <w:tcPr>
            <w:tcW w:w="1618" w:type="dxa"/>
            <w:tcBorders>
              <w:top w:val="nil"/>
              <w:left w:val="single" w:sz="6" w:space="0" w:color="auto"/>
              <w:bottom w:val="single" w:sz="4" w:space="0" w:color="auto"/>
              <w:right w:val="single" w:sz="6" w:space="0" w:color="auto"/>
            </w:tcBorders>
          </w:tcPr>
          <w:p w:rsidR="007F4586" w:rsidRPr="008D0BE5" w:rsidRDefault="007F4586" w:rsidP="00AB0320">
            <w:pPr>
              <w:autoSpaceDE w:val="0"/>
              <w:autoSpaceDN w:val="0"/>
              <w:adjustRightInd w:val="0"/>
              <w:spacing w:after="0" w:line="240" w:lineRule="auto"/>
              <w:jc w:val="center"/>
              <w:rPr>
                <w:rFonts w:ascii="Times New Roman" w:hAnsi="Times New Roman" w:cs="Times New Roman"/>
                <w:color w:val="000000"/>
                <w:sz w:val="24"/>
                <w:szCs w:val="24"/>
              </w:rPr>
            </w:pPr>
          </w:p>
        </w:tc>
      </w:tr>
    </w:tbl>
    <w:p w:rsidR="007F4586" w:rsidRDefault="007F4586" w:rsidP="007F4586">
      <w:pPr>
        <w:rPr>
          <w:sz w:val="24"/>
          <w:szCs w:val="24"/>
        </w:rPr>
      </w:pPr>
    </w:p>
    <w:p w:rsidR="00891059" w:rsidRDefault="00891059" w:rsidP="00891059">
      <w:pPr>
        <w:pStyle w:val="pj"/>
      </w:pPr>
    </w:p>
    <w:p w:rsidR="000335CA" w:rsidRDefault="000335CA" w:rsidP="000335CA">
      <w:pPr>
        <w:pStyle w:val="pj"/>
      </w:pPr>
      <w:r w:rsidRPr="004D7CAC">
        <w:rPr>
          <w:b/>
          <w:color w:val="auto"/>
        </w:rPr>
        <w:t xml:space="preserve">Сроки и условия поставки: </w:t>
      </w:r>
      <w:r w:rsidR="000B38FC" w:rsidRPr="00793F0E">
        <w:rPr>
          <w:color w:val="auto"/>
        </w:rPr>
        <w:t>по заявке Заказчика</w:t>
      </w:r>
      <w:r w:rsidR="000B38FC">
        <w:rPr>
          <w:b/>
          <w:color w:val="auto"/>
        </w:rPr>
        <w:t xml:space="preserve"> </w:t>
      </w:r>
      <w:r w:rsidR="000B38FC" w:rsidRPr="004D7CAC">
        <w:rPr>
          <w:rFonts w:eastAsia="Times New Roman"/>
          <w:color w:val="auto"/>
        </w:rPr>
        <w:t>в течение 15 календарных дней</w:t>
      </w:r>
      <w:r w:rsidRPr="004D7CAC">
        <w:rPr>
          <w:color w:val="auto"/>
        </w:rPr>
        <w:t>. Поставленные товары должны соответствовать требованиям законодательства Республики Казахстан, что подтверждается поставщиком соответствующими</w:t>
      </w:r>
      <w:r>
        <w:t xml:space="preserve"> документами.  </w:t>
      </w:r>
    </w:p>
    <w:p w:rsidR="000335CA" w:rsidRPr="006F5846" w:rsidRDefault="000335CA" w:rsidP="000335CA">
      <w:pPr>
        <w:pStyle w:val="pj"/>
        <w:rPr>
          <w:color w:val="auto"/>
        </w:rPr>
      </w:pPr>
    </w:p>
    <w:p w:rsidR="000335CA" w:rsidRPr="006F5846" w:rsidRDefault="000335CA" w:rsidP="000335CA">
      <w:pPr>
        <w:pStyle w:val="pj"/>
        <w:rPr>
          <w:color w:val="auto"/>
        </w:rPr>
      </w:pPr>
      <w:r w:rsidRPr="006F5846">
        <w:rPr>
          <w:b/>
          <w:color w:val="auto"/>
        </w:rPr>
        <w:t>Место представления (приема) документов и окончательный срок подачи ценовых предложений</w:t>
      </w:r>
      <w:r w:rsidRPr="006F5846">
        <w:rPr>
          <w:color w:val="auto"/>
        </w:rPr>
        <w:t xml:space="preserve">: 040000, </w:t>
      </w:r>
      <w:r w:rsidRPr="006F5846">
        <w:rPr>
          <w:color w:val="auto"/>
          <w:shd w:val="clear" w:color="auto" w:fill="FFFFFF"/>
        </w:rPr>
        <w:t xml:space="preserve">область </w:t>
      </w:r>
      <w:proofErr w:type="spellStart"/>
      <w:r w:rsidRPr="006F5846">
        <w:rPr>
          <w:color w:val="auto"/>
          <w:shd w:val="clear" w:color="auto" w:fill="FFFFFF"/>
        </w:rPr>
        <w:t>Жетісу</w:t>
      </w:r>
      <w:proofErr w:type="spellEnd"/>
      <w:r w:rsidRPr="006F5846">
        <w:rPr>
          <w:color w:val="auto"/>
        </w:rPr>
        <w:t xml:space="preserve">,                        </w:t>
      </w:r>
      <w:r w:rsidR="00435165">
        <w:rPr>
          <w:color w:val="auto"/>
        </w:rPr>
        <w:t xml:space="preserve">г. </w:t>
      </w:r>
      <w:proofErr w:type="spellStart"/>
      <w:r w:rsidR="00435165">
        <w:rPr>
          <w:color w:val="auto"/>
        </w:rPr>
        <w:t>Талдыкорган</w:t>
      </w:r>
      <w:proofErr w:type="spellEnd"/>
      <w:r w:rsidR="00435165">
        <w:rPr>
          <w:color w:val="auto"/>
        </w:rPr>
        <w:t xml:space="preserve">, ул. </w:t>
      </w:r>
      <w:proofErr w:type="spellStart"/>
      <w:r w:rsidR="00435165">
        <w:rPr>
          <w:color w:val="auto"/>
        </w:rPr>
        <w:t>Райымбек</w:t>
      </w:r>
      <w:proofErr w:type="spellEnd"/>
      <w:r w:rsidR="00435165">
        <w:rPr>
          <w:color w:val="auto"/>
        </w:rPr>
        <w:t xml:space="preserve"> батыра,</w:t>
      </w:r>
      <w:r w:rsidR="006E059D">
        <w:rPr>
          <w:color w:val="auto"/>
          <w:lang w:val="kk-KZ"/>
        </w:rPr>
        <w:t xml:space="preserve"> </w:t>
      </w:r>
      <w:r w:rsidR="00435165">
        <w:rPr>
          <w:color w:val="auto"/>
        </w:rPr>
        <w:t>строение 40</w:t>
      </w:r>
      <w:r w:rsidRPr="006F5846">
        <w:rPr>
          <w:color w:val="auto"/>
        </w:rPr>
        <w:t>,</w:t>
      </w:r>
      <w:r w:rsidR="00827E58" w:rsidRPr="00827E58">
        <w:rPr>
          <w:iCs/>
          <w:color w:val="auto"/>
        </w:rPr>
        <w:t xml:space="preserve"> </w:t>
      </w:r>
      <w:r w:rsidR="00827E58">
        <w:rPr>
          <w:iCs/>
          <w:color w:val="auto"/>
          <w:lang w:val="kk-KZ"/>
        </w:rPr>
        <w:t xml:space="preserve">ГКП на ПХВ </w:t>
      </w:r>
      <w:r w:rsidR="00827E58">
        <w:rPr>
          <w:iCs/>
          <w:color w:val="auto"/>
        </w:rPr>
        <w:t xml:space="preserve">«Областной </w:t>
      </w:r>
      <w:r w:rsidR="00827E58">
        <w:rPr>
          <w:iCs/>
          <w:color w:val="auto"/>
          <w:lang w:val="kk-KZ"/>
        </w:rPr>
        <w:t>перинатальный</w:t>
      </w:r>
      <w:r w:rsidR="00827E58" w:rsidRPr="004C1E82">
        <w:rPr>
          <w:iCs/>
          <w:color w:val="auto"/>
        </w:rPr>
        <w:t xml:space="preserve"> центр» </w:t>
      </w:r>
      <w:r w:rsidRPr="006F5846">
        <w:rPr>
          <w:color w:val="auto"/>
        </w:rPr>
        <w:t xml:space="preserve"> </w:t>
      </w:r>
      <w:r w:rsidRPr="006F5846">
        <w:rPr>
          <w:bCs/>
          <w:color w:val="auto"/>
        </w:rPr>
        <w:t>кабинет</w:t>
      </w:r>
      <w:r w:rsidR="00435165">
        <w:rPr>
          <w:bCs/>
          <w:color w:val="auto"/>
        </w:rPr>
        <w:t xml:space="preserve"> юриста, 2 этаж</w:t>
      </w:r>
      <w:r w:rsidRPr="006F5846">
        <w:rPr>
          <w:bCs/>
          <w:color w:val="auto"/>
        </w:rPr>
        <w:t xml:space="preserve">. </w:t>
      </w:r>
      <w:r w:rsidRPr="006F5846">
        <w:rPr>
          <w:color w:val="auto"/>
        </w:rPr>
        <w:t xml:space="preserve">Окончательный срок </w:t>
      </w:r>
      <w:r>
        <w:rPr>
          <w:color w:val="auto"/>
        </w:rPr>
        <w:t>п</w:t>
      </w:r>
      <w:r w:rsidR="000B360E">
        <w:rPr>
          <w:color w:val="auto"/>
        </w:rPr>
        <w:t>одачи ценовых предложений: до 09</w:t>
      </w:r>
      <w:r>
        <w:rPr>
          <w:color w:val="auto"/>
        </w:rPr>
        <w:t xml:space="preserve"> часов 00</w:t>
      </w:r>
      <w:r w:rsidR="005C3420">
        <w:rPr>
          <w:color w:val="auto"/>
        </w:rPr>
        <w:t xml:space="preserve"> </w:t>
      </w:r>
      <w:r w:rsidRPr="006F5846">
        <w:rPr>
          <w:color w:val="auto"/>
        </w:rPr>
        <w:t xml:space="preserve">минут  </w:t>
      </w:r>
      <w:bookmarkStart w:id="0" w:name="_Hlk83801019"/>
      <w:r w:rsidRPr="006F5846">
        <w:rPr>
          <w:color w:val="auto"/>
        </w:rPr>
        <w:t>«</w:t>
      </w:r>
      <w:r w:rsidR="000B360E">
        <w:rPr>
          <w:color w:val="auto"/>
        </w:rPr>
        <w:t>13</w:t>
      </w:r>
      <w:r w:rsidRPr="006F5846">
        <w:rPr>
          <w:color w:val="auto"/>
        </w:rPr>
        <w:t xml:space="preserve">» </w:t>
      </w:r>
      <w:bookmarkEnd w:id="0"/>
      <w:r w:rsidR="00001376">
        <w:rPr>
          <w:color w:val="auto"/>
        </w:rPr>
        <w:t>феврал</w:t>
      </w:r>
      <w:r w:rsidR="005C3420">
        <w:rPr>
          <w:color w:val="auto"/>
        </w:rPr>
        <w:t>я 2024</w:t>
      </w:r>
      <w:r>
        <w:rPr>
          <w:color w:val="auto"/>
        </w:rPr>
        <w:t xml:space="preserve"> </w:t>
      </w:r>
      <w:r w:rsidRPr="006F5846">
        <w:rPr>
          <w:color w:val="auto"/>
        </w:rPr>
        <w:t>года  включительно. Конверты с ценовыми предложениями принимаются с 8  часов 00  минут до 17 часов 00 минут  в рабочие дни, обеденный перерыв с 13 часов 00 минут  до 14 часов 00 минут, в нерабочее время и выходные дни конверты не принимаются!</w:t>
      </w:r>
    </w:p>
    <w:p w:rsidR="000335CA" w:rsidRPr="00770BE3" w:rsidRDefault="00CB35F3" w:rsidP="000335CA">
      <w:pPr>
        <w:pStyle w:val="a"/>
        <w:numPr>
          <w:ilvl w:val="0"/>
          <w:numId w:val="0"/>
        </w:numPr>
        <w:tabs>
          <w:tab w:val="left" w:pos="720"/>
          <w:tab w:val="left" w:pos="993"/>
          <w:tab w:val="left" w:pos="1134"/>
        </w:tabs>
        <w:contextualSpacing/>
        <w:jc w:val="both"/>
        <w:rPr>
          <w:rFonts w:ascii="Times New Roman" w:hAnsi="Times New Roman" w:cs="Times New Roman"/>
          <w:b/>
        </w:rPr>
      </w:pPr>
      <w:r>
        <w:rPr>
          <w:rFonts w:ascii="Times New Roman" w:hAnsi="Times New Roman" w:cs="Times New Roman"/>
          <w:b/>
          <w:sz w:val="22"/>
          <w:szCs w:val="22"/>
        </w:rPr>
        <w:t xml:space="preserve">       </w:t>
      </w:r>
      <w:r w:rsidR="000335CA" w:rsidRPr="006F5846">
        <w:rPr>
          <w:rFonts w:ascii="Times New Roman" w:hAnsi="Times New Roman" w:cs="Times New Roman"/>
          <w:b/>
        </w:rPr>
        <w:t xml:space="preserve"> Дата, время и место рассмотрения ценовых предложений:   </w:t>
      </w:r>
      <w:r w:rsidR="000335CA" w:rsidRPr="006F5846">
        <w:rPr>
          <w:rFonts w:ascii="Times New Roman" w:hAnsi="Times New Roman" w:cs="Times New Roman"/>
        </w:rPr>
        <w:t xml:space="preserve">Конверты с ценовыми предложениями вскрываются по адресу: 040000 г. </w:t>
      </w:r>
      <w:proofErr w:type="spellStart"/>
      <w:r w:rsidR="000335CA" w:rsidRPr="006F5846">
        <w:rPr>
          <w:rFonts w:ascii="Times New Roman" w:hAnsi="Times New Roman" w:cs="Times New Roman"/>
        </w:rPr>
        <w:t>Тал</w:t>
      </w:r>
      <w:r w:rsidR="00001376">
        <w:rPr>
          <w:rFonts w:ascii="Times New Roman" w:hAnsi="Times New Roman" w:cs="Times New Roman"/>
        </w:rPr>
        <w:t>дыкорган</w:t>
      </w:r>
      <w:proofErr w:type="spellEnd"/>
      <w:r w:rsidR="00001376">
        <w:rPr>
          <w:rFonts w:ascii="Times New Roman" w:hAnsi="Times New Roman" w:cs="Times New Roman"/>
        </w:rPr>
        <w:t xml:space="preserve">, ул. </w:t>
      </w:r>
      <w:proofErr w:type="spellStart"/>
      <w:r w:rsidR="00001376">
        <w:rPr>
          <w:rFonts w:ascii="Times New Roman" w:hAnsi="Times New Roman" w:cs="Times New Roman"/>
        </w:rPr>
        <w:t>Райымбек</w:t>
      </w:r>
      <w:proofErr w:type="spellEnd"/>
      <w:r w:rsidR="00001376">
        <w:rPr>
          <w:rFonts w:ascii="Times New Roman" w:hAnsi="Times New Roman" w:cs="Times New Roman"/>
        </w:rPr>
        <w:t xml:space="preserve"> батыра, строение 40</w:t>
      </w:r>
      <w:r w:rsidR="000B360E">
        <w:rPr>
          <w:rFonts w:ascii="Times New Roman" w:hAnsi="Times New Roman" w:cs="Times New Roman"/>
        </w:rPr>
        <w:t xml:space="preserve">   </w:t>
      </w:r>
      <w:r w:rsidR="000B360E" w:rsidRPr="00770BE3">
        <w:rPr>
          <w:rFonts w:ascii="Times New Roman" w:hAnsi="Times New Roman" w:cs="Times New Roman"/>
          <w:b/>
        </w:rPr>
        <w:t>в 11</w:t>
      </w:r>
      <w:r w:rsidR="000335CA" w:rsidRPr="00770BE3">
        <w:rPr>
          <w:rFonts w:ascii="Times New Roman" w:hAnsi="Times New Roman" w:cs="Times New Roman"/>
          <w:b/>
        </w:rPr>
        <w:t xml:space="preserve"> часов 00 минут </w:t>
      </w:r>
      <w:r w:rsidR="000B360E" w:rsidRPr="00770BE3">
        <w:rPr>
          <w:rFonts w:ascii="Times New Roman" w:hAnsi="Times New Roman" w:cs="Times New Roman"/>
          <w:b/>
        </w:rPr>
        <w:t>«13</w:t>
      </w:r>
      <w:r w:rsidR="00FB3C57" w:rsidRPr="00770BE3">
        <w:rPr>
          <w:rFonts w:ascii="Times New Roman" w:hAnsi="Times New Roman" w:cs="Times New Roman"/>
          <w:b/>
        </w:rPr>
        <w:t>»</w:t>
      </w:r>
      <w:r w:rsidR="000B360E" w:rsidRPr="00770BE3">
        <w:rPr>
          <w:rFonts w:ascii="Times New Roman" w:hAnsi="Times New Roman" w:cs="Times New Roman"/>
          <w:b/>
        </w:rPr>
        <w:t xml:space="preserve"> </w:t>
      </w:r>
      <w:r w:rsidR="00FB3C57" w:rsidRPr="00770BE3">
        <w:rPr>
          <w:rFonts w:ascii="Times New Roman" w:hAnsi="Times New Roman" w:cs="Times New Roman"/>
          <w:b/>
        </w:rPr>
        <w:t>феврал</w:t>
      </w:r>
      <w:r w:rsidR="005C3420" w:rsidRPr="00770BE3">
        <w:rPr>
          <w:rFonts w:ascii="Times New Roman" w:hAnsi="Times New Roman" w:cs="Times New Roman"/>
          <w:b/>
        </w:rPr>
        <w:t>я  2024</w:t>
      </w:r>
      <w:r w:rsidR="000335CA" w:rsidRPr="00770BE3">
        <w:rPr>
          <w:rFonts w:ascii="Times New Roman" w:hAnsi="Times New Roman" w:cs="Times New Roman"/>
          <w:b/>
        </w:rPr>
        <w:t xml:space="preserve"> года.</w:t>
      </w:r>
    </w:p>
    <w:p w:rsidR="000335CA" w:rsidRPr="006F5846" w:rsidRDefault="000335CA" w:rsidP="000335CA">
      <w:pPr>
        <w:pStyle w:val="pj"/>
        <w:ind w:firstLine="0"/>
        <w:rPr>
          <w:color w:val="auto"/>
        </w:rPr>
      </w:pPr>
      <w:r w:rsidRPr="006F5846">
        <w:rPr>
          <w:color w:val="auto"/>
        </w:rPr>
        <w:t xml:space="preserve">  </w:t>
      </w:r>
      <w:bookmarkStart w:id="1" w:name="SUB11"/>
      <w:bookmarkEnd w:id="1"/>
      <w:r w:rsidR="000B360E">
        <w:rPr>
          <w:color w:val="auto"/>
        </w:rPr>
        <w:t xml:space="preserve"> </w:t>
      </w:r>
    </w:p>
    <w:p w:rsidR="000335CA" w:rsidRPr="00D07647" w:rsidRDefault="000335CA" w:rsidP="000335CA">
      <w:pPr>
        <w:pStyle w:val="pc"/>
        <w:jc w:val="both"/>
        <w:rPr>
          <w:b/>
          <w:i/>
        </w:rPr>
      </w:pPr>
      <w:r w:rsidRPr="006F5846">
        <w:rPr>
          <w:b/>
          <w:color w:val="auto"/>
        </w:rPr>
        <w:t>Примечание:</w:t>
      </w:r>
      <w:r w:rsidR="005C3420">
        <w:rPr>
          <w:b/>
          <w:color w:val="auto"/>
        </w:rPr>
        <w:t xml:space="preserve"> </w:t>
      </w:r>
      <w:r w:rsidRPr="00CD4D50">
        <w:rPr>
          <w:i/>
          <w:color w:val="auto"/>
        </w:rPr>
        <w:t>конверты с ценовыми предложениями формируются и предоставляются в соответствии с требованиями</w:t>
      </w:r>
      <w:r w:rsidR="005C3420">
        <w:rPr>
          <w:i/>
          <w:color w:val="auto"/>
        </w:rPr>
        <w:t xml:space="preserve"> </w:t>
      </w:r>
      <w:r w:rsidRPr="00CD4D50">
        <w:rPr>
          <w:rStyle w:val="s1"/>
          <w:b w:val="0"/>
          <w:i/>
        </w:rPr>
        <w:t>Приказа</w:t>
      </w:r>
      <w:r w:rsidR="005C3420">
        <w:rPr>
          <w:rStyle w:val="s1"/>
          <w:b w:val="0"/>
          <w:i/>
        </w:rPr>
        <w:t xml:space="preserve"> </w:t>
      </w:r>
      <w:r w:rsidRPr="00CD4D50">
        <w:rPr>
          <w:rStyle w:val="s1"/>
          <w:b w:val="0"/>
          <w:i/>
        </w:rPr>
        <w:t>Министра здравоохранения Республики Каза</w:t>
      </w:r>
      <w:r>
        <w:rPr>
          <w:rStyle w:val="s1"/>
          <w:b w:val="0"/>
          <w:i/>
        </w:rPr>
        <w:t>хстан от 7 июня 2023 года № 110</w:t>
      </w:r>
      <w:proofErr w:type="gramStart"/>
      <w:r>
        <w:rPr>
          <w:rStyle w:val="s1"/>
          <w:b w:val="0"/>
          <w:i/>
        </w:rPr>
        <w:t xml:space="preserve"> </w:t>
      </w:r>
      <w:r w:rsidRPr="00CD4D50">
        <w:rPr>
          <w:rStyle w:val="s1"/>
          <w:b w:val="0"/>
          <w:i/>
        </w:rPr>
        <w:t>О</w:t>
      </w:r>
      <w:proofErr w:type="gramEnd"/>
      <w:r w:rsidRPr="00CD4D50">
        <w:rPr>
          <w:rStyle w:val="s1"/>
          <w:b w:val="0"/>
          <w:i/>
        </w:rPr>
        <w:t xml:space="preserve">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w:t>
      </w:r>
      <w:r w:rsidRPr="00CD4D50">
        <w:rPr>
          <w:rStyle w:val="s1"/>
          <w:b w:val="0"/>
          <w:i/>
        </w:rPr>
        <w:lastRenderedPageBreak/>
        <w:t>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Pr>
          <w:rStyle w:val="s1"/>
          <w:b w:val="0"/>
          <w:i/>
        </w:rPr>
        <w:t>.</w:t>
      </w:r>
    </w:p>
    <w:p w:rsidR="000335CA" w:rsidRPr="00B64F7C" w:rsidRDefault="000335CA" w:rsidP="000335CA">
      <w:pPr>
        <w:ind w:firstLine="708"/>
        <w:jc w:val="both"/>
        <w:rPr>
          <w:rFonts w:ascii="Times New Roman" w:hAnsi="Times New Roman" w:cs="Times New Roman"/>
          <w:b/>
          <w:i/>
        </w:rPr>
      </w:pPr>
      <w:r w:rsidRPr="00B64F7C">
        <w:rPr>
          <w:rFonts w:ascii="Times New Roman" w:hAnsi="Times New Roman" w:cs="Times New Roman"/>
          <w:b/>
          <w:i/>
        </w:rPr>
        <w:t>Конверты предоставляются нарочно уполномоченным лицом (с предоставлением документов, подтверждающих полномочия) либо курьерской почтой.</w:t>
      </w:r>
    </w:p>
    <w:p w:rsidR="00D93805" w:rsidRPr="00B11445" w:rsidRDefault="000335CA" w:rsidP="00D93805">
      <w:pPr>
        <w:rPr>
          <w:rFonts w:ascii="Times New Roman" w:hAnsi="Times New Roman" w:cs="Times New Roman"/>
          <w:b/>
          <w:sz w:val="24"/>
          <w:szCs w:val="24"/>
          <w:lang w:val="kk-KZ"/>
        </w:rPr>
      </w:pPr>
      <w:r w:rsidRPr="00D93805">
        <w:rPr>
          <w:rFonts w:ascii="Times New Roman" w:hAnsi="Times New Roman" w:cs="Times New Roman"/>
          <w:sz w:val="24"/>
          <w:szCs w:val="24"/>
        </w:rPr>
        <w:t xml:space="preserve">Тел. для справок: </w:t>
      </w:r>
      <w:r w:rsidR="00D93805" w:rsidRPr="000D0D2E">
        <w:rPr>
          <w:rFonts w:ascii="Times New Roman" w:hAnsi="Times New Roman" w:cs="Times New Roman"/>
          <w:sz w:val="24"/>
          <w:szCs w:val="24"/>
        </w:rPr>
        <w:t xml:space="preserve"> </w:t>
      </w:r>
      <w:r w:rsidR="00D93805" w:rsidRPr="00CB35F3">
        <w:rPr>
          <w:rFonts w:ascii="Times New Roman" w:hAnsi="Times New Roman" w:cs="Times New Roman"/>
          <w:b/>
          <w:sz w:val="24"/>
          <w:szCs w:val="24"/>
        </w:rPr>
        <w:t>8(7282)</w:t>
      </w:r>
      <w:r w:rsidR="00FB3C57" w:rsidRPr="00CB35F3">
        <w:rPr>
          <w:rFonts w:ascii="Times New Roman" w:hAnsi="Times New Roman" w:cs="Times New Roman"/>
          <w:b/>
          <w:sz w:val="24"/>
          <w:szCs w:val="24"/>
        </w:rPr>
        <w:t>-</w:t>
      </w:r>
      <w:r w:rsidR="00B11445" w:rsidRPr="00CB35F3">
        <w:rPr>
          <w:rFonts w:ascii="Times New Roman" w:hAnsi="Times New Roman" w:cs="Times New Roman"/>
          <w:b/>
          <w:sz w:val="24"/>
          <w:szCs w:val="24"/>
          <w:lang w:val="kk-KZ"/>
        </w:rPr>
        <w:t xml:space="preserve"> -41-</w:t>
      </w:r>
      <w:r w:rsidR="00B11445">
        <w:rPr>
          <w:rFonts w:ascii="Times New Roman" w:hAnsi="Times New Roman" w:cs="Times New Roman"/>
          <w:b/>
          <w:sz w:val="24"/>
          <w:szCs w:val="24"/>
          <w:lang w:val="kk-KZ"/>
        </w:rPr>
        <w:t>01-84</w:t>
      </w:r>
      <w:r w:rsidR="00B11445" w:rsidRPr="00266C1D">
        <w:rPr>
          <w:rFonts w:ascii="Times New Roman" w:hAnsi="Times New Roman" w:cs="Times New Roman"/>
          <w:b/>
          <w:sz w:val="24"/>
          <w:szCs w:val="24"/>
          <w:lang w:val="kk-KZ"/>
        </w:rPr>
        <w:t>;</w:t>
      </w:r>
    </w:p>
    <w:p w:rsidR="000335CA" w:rsidRPr="00D93805" w:rsidRDefault="000335CA" w:rsidP="000335CA">
      <w:pPr>
        <w:ind w:firstLine="708"/>
        <w:rPr>
          <w:rFonts w:ascii="Times New Roman" w:hAnsi="Times New Roman" w:cs="Times New Roman"/>
          <w:lang w:val="kk-KZ"/>
        </w:rPr>
      </w:pPr>
    </w:p>
    <w:p w:rsidR="000335CA" w:rsidRPr="007D20C2" w:rsidRDefault="000335CA" w:rsidP="000335CA">
      <w:pPr>
        <w:pStyle w:val="pr"/>
        <w:jc w:val="both"/>
        <w:rPr>
          <w:color w:val="auto"/>
        </w:rPr>
      </w:pPr>
      <w:r w:rsidRPr="00B64F7C">
        <w:rPr>
          <w:rStyle w:val="s0"/>
          <w:color w:val="auto"/>
        </w:rPr>
        <w:t>Форма ценового предложения на поставку лекарственного средства и (или) медицинского изделия</w:t>
      </w:r>
      <w:r>
        <w:rPr>
          <w:rStyle w:val="s0"/>
          <w:color w:val="auto"/>
        </w:rPr>
        <w:t>:</w:t>
      </w:r>
    </w:p>
    <w:p w:rsidR="000335CA" w:rsidRPr="00A1671C" w:rsidRDefault="000335CA" w:rsidP="000335CA">
      <w:pPr>
        <w:pStyle w:val="pr"/>
        <w:rPr>
          <w:sz w:val="16"/>
          <w:szCs w:val="16"/>
        </w:rPr>
      </w:pPr>
      <w:r w:rsidRPr="00A1671C">
        <w:rPr>
          <w:sz w:val="16"/>
          <w:szCs w:val="16"/>
        </w:rPr>
        <w:t>Приложение 2</w:t>
      </w:r>
    </w:p>
    <w:p w:rsidR="000335CA" w:rsidRPr="00A1671C" w:rsidRDefault="000335CA" w:rsidP="000335CA">
      <w:pPr>
        <w:pStyle w:val="pr"/>
        <w:rPr>
          <w:sz w:val="16"/>
          <w:szCs w:val="16"/>
        </w:rPr>
      </w:pPr>
      <w:r w:rsidRPr="00A1671C">
        <w:rPr>
          <w:sz w:val="16"/>
          <w:szCs w:val="16"/>
        </w:rPr>
        <w:t xml:space="preserve">к </w:t>
      </w:r>
      <w:hyperlink w:anchor="sub100" w:history="1">
        <w:r w:rsidRPr="00A1671C">
          <w:rPr>
            <w:rStyle w:val="a4"/>
            <w:sz w:val="16"/>
            <w:szCs w:val="16"/>
          </w:rPr>
          <w:t>правилам</w:t>
        </w:r>
      </w:hyperlink>
      <w:r w:rsidRPr="00A1671C">
        <w:rPr>
          <w:sz w:val="16"/>
          <w:szCs w:val="16"/>
        </w:rPr>
        <w:t xml:space="preserve"> организации и</w:t>
      </w:r>
    </w:p>
    <w:p w:rsidR="000335CA" w:rsidRPr="00A1671C" w:rsidRDefault="000335CA" w:rsidP="000335CA">
      <w:pPr>
        <w:pStyle w:val="pr"/>
        <w:rPr>
          <w:sz w:val="16"/>
          <w:szCs w:val="16"/>
        </w:rPr>
      </w:pPr>
      <w:r w:rsidRPr="00A1671C">
        <w:rPr>
          <w:sz w:val="16"/>
          <w:szCs w:val="16"/>
        </w:rPr>
        <w:t xml:space="preserve">проведения закупа </w:t>
      </w:r>
      <w:proofErr w:type="gramStart"/>
      <w:r w:rsidRPr="00A1671C">
        <w:rPr>
          <w:sz w:val="16"/>
          <w:szCs w:val="16"/>
        </w:rPr>
        <w:t>лекарственных</w:t>
      </w:r>
      <w:proofErr w:type="gramEnd"/>
    </w:p>
    <w:p w:rsidR="000335CA" w:rsidRPr="00A1671C" w:rsidRDefault="000335CA" w:rsidP="000335CA">
      <w:pPr>
        <w:pStyle w:val="pr"/>
        <w:rPr>
          <w:sz w:val="16"/>
          <w:szCs w:val="16"/>
        </w:rPr>
      </w:pPr>
      <w:r w:rsidRPr="00A1671C">
        <w:rPr>
          <w:sz w:val="16"/>
          <w:szCs w:val="16"/>
        </w:rPr>
        <w:t>средств, медицинских изделий</w:t>
      </w:r>
    </w:p>
    <w:p w:rsidR="000335CA" w:rsidRPr="00A1671C" w:rsidRDefault="000335CA" w:rsidP="000335CA">
      <w:pPr>
        <w:pStyle w:val="pr"/>
        <w:rPr>
          <w:sz w:val="16"/>
          <w:szCs w:val="16"/>
        </w:rPr>
      </w:pPr>
      <w:r w:rsidRPr="00A1671C">
        <w:rPr>
          <w:sz w:val="16"/>
          <w:szCs w:val="16"/>
        </w:rPr>
        <w:t>и специализированных лечебных</w:t>
      </w:r>
    </w:p>
    <w:p w:rsidR="000335CA" w:rsidRPr="00A1671C" w:rsidRDefault="000335CA" w:rsidP="000335CA">
      <w:pPr>
        <w:pStyle w:val="pr"/>
        <w:rPr>
          <w:sz w:val="16"/>
          <w:szCs w:val="16"/>
        </w:rPr>
      </w:pPr>
      <w:r w:rsidRPr="00A1671C">
        <w:rPr>
          <w:sz w:val="16"/>
          <w:szCs w:val="16"/>
        </w:rPr>
        <w:t xml:space="preserve">продуктов в рамках </w:t>
      </w:r>
      <w:proofErr w:type="gramStart"/>
      <w:r w:rsidRPr="00A1671C">
        <w:rPr>
          <w:sz w:val="16"/>
          <w:szCs w:val="16"/>
        </w:rPr>
        <w:t>гарантированного</w:t>
      </w:r>
      <w:proofErr w:type="gramEnd"/>
    </w:p>
    <w:p w:rsidR="000335CA" w:rsidRPr="00A1671C" w:rsidRDefault="000335CA" w:rsidP="000335CA">
      <w:pPr>
        <w:pStyle w:val="pr"/>
        <w:rPr>
          <w:sz w:val="16"/>
          <w:szCs w:val="16"/>
        </w:rPr>
      </w:pPr>
      <w:r w:rsidRPr="00A1671C">
        <w:rPr>
          <w:sz w:val="16"/>
          <w:szCs w:val="16"/>
        </w:rPr>
        <w:t xml:space="preserve">объема </w:t>
      </w:r>
      <w:proofErr w:type="gramStart"/>
      <w:r w:rsidRPr="00A1671C">
        <w:rPr>
          <w:sz w:val="16"/>
          <w:szCs w:val="16"/>
        </w:rPr>
        <w:t>бесплатной</w:t>
      </w:r>
      <w:proofErr w:type="gramEnd"/>
      <w:r w:rsidRPr="00A1671C">
        <w:rPr>
          <w:sz w:val="16"/>
          <w:szCs w:val="16"/>
        </w:rPr>
        <w:t xml:space="preserve"> медицинской</w:t>
      </w:r>
    </w:p>
    <w:p w:rsidR="000335CA" w:rsidRPr="00A1671C" w:rsidRDefault="000335CA" w:rsidP="000335CA">
      <w:pPr>
        <w:pStyle w:val="pr"/>
        <w:rPr>
          <w:sz w:val="16"/>
          <w:szCs w:val="16"/>
        </w:rPr>
      </w:pPr>
      <w:r w:rsidRPr="00A1671C">
        <w:rPr>
          <w:sz w:val="16"/>
          <w:szCs w:val="16"/>
        </w:rPr>
        <w:t>помощи, дополнительного объема</w:t>
      </w:r>
    </w:p>
    <w:p w:rsidR="000335CA" w:rsidRPr="00A1671C" w:rsidRDefault="000335CA" w:rsidP="000335CA">
      <w:pPr>
        <w:pStyle w:val="pr"/>
        <w:rPr>
          <w:sz w:val="16"/>
          <w:szCs w:val="16"/>
        </w:rPr>
      </w:pPr>
      <w:r w:rsidRPr="00A1671C">
        <w:rPr>
          <w:sz w:val="16"/>
          <w:szCs w:val="16"/>
        </w:rPr>
        <w:t>медицинской помощи для лиц,</w:t>
      </w:r>
    </w:p>
    <w:p w:rsidR="000335CA" w:rsidRPr="00A1671C" w:rsidRDefault="000335CA" w:rsidP="000335CA">
      <w:pPr>
        <w:pStyle w:val="pr"/>
        <w:rPr>
          <w:sz w:val="16"/>
          <w:szCs w:val="16"/>
        </w:rPr>
      </w:pPr>
      <w:r w:rsidRPr="00A1671C">
        <w:rPr>
          <w:sz w:val="16"/>
          <w:szCs w:val="16"/>
        </w:rPr>
        <w:t>содержащихся в следственных</w:t>
      </w:r>
    </w:p>
    <w:p w:rsidR="000335CA" w:rsidRPr="00A1671C" w:rsidRDefault="000335CA" w:rsidP="000335CA">
      <w:pPr>
        <w:pStyle w:val="pr"/>
        <w:rPr>
          <w:sz w:val="16"/>
          <w:szCs w:val="16"/>
        </w:rPr>
      </w:pPr>
      <w:proofErr w:type="gramStart"/>
      <w:r w:rsidRPr="00A1671C">
        <w:rPr>
          <w:sz w:val="16"/>
          <w:szCs w:val="16"/>
        </w:rPr>
        <w:t>изоляторах</w:t>
      </w:r>
      <w:proofErr w:type="gramEnd"/>
      <w:r w:rsidRPr="00A1671C">
        <w:rPr>
          <w:sz w:val="16"/>
          <w:szCs w:val="16"/>
        </w:rPr>
        <w:t xml:space="preserve"> и учреждениях уголовно-</w:t>
      </w:r>
    </w:p>
    <w:p w:rsidR="000335CA" w:rsidRPr="00A1671C" w:rsidRDefault="000335CA" w:rsidP="000335CA">
      <w:pPr>
        <w:pStyle w:val="pr"/>
        <w:rPr>
          <w:sz w:val="16"/>
          <w:szCs w:val="16"/>
        </w:rPr>
      </w:pPr>
      <w:r w:rsidRPr="00A1671C">
        <w:rPr>
          <w:sz w:val="16"/>
          <w:szCs w:val="16"/>
        </w:rPr>
        <w:t>исполнительной (пенитенциарной)</w:t>
      </w:r>
    </w:p>
    <w:p w:rsidR="000335CA" w:rsidRPr="00A1671C" w:rsidRDefault="000335CA" w:rsidP="000335CA">
      <w:pPr>
        <w:pStyle w:val="pr"/>
        <w:rPr>
          <w:sz w:val="16"/>
          <w:szCs w:val="16"/>
        </w:rPr>
      </w:pPr>
      <w:r w:rsidRPr="00A1671C">
        <w:rPr>
          <w:sz w:val="16"/>
          <w:szCs w:val="16"/>
        </w:rPr>
        <w:t>системы, за счет бюджетных средств</w:t>
      </w:r>
    </w:p>
    <w:p w:rsidR="000335CA" w:rsidRPr="00A1671C" w:rsidRDefault="000335CA" w:rsidP="000335CA">
      <w:pPr>
        <w:pStyle w:val="pr"/>
        <w:rPr>
          <w:sz w:val="16"/>
          <w:szCs w:val="16"/>
        </w:rPr>
      </w:pPr>
      <w:r w:rsidRPr="00A1671C">
        <w:rPr>
          <w:sz w:val="16"/>
          <w:szCs w:val="16"/>
        </w:rPr>
        <w:t xml:space="preserve">и (или) в системе </w:t>
      </w:r>
      <w:proofErr w:type="gramStart"/>
      <w:r w:rsidRPr="00A1671C">
        <w:rPr>
          <w:sz w:val="16"/>
          <w:szCs w:val="16"/>
        </w:rPr>
        <w:t>обязательного</w:t>
      </w:r>
      <w:proofErr w:type="gramEnd"/>
    </w:p>
    <w:p w:rsidR="000335CA" w:rsidRPr="00A1671C" w:rsidRDefault="000335CA" w:rsidP="000335CA">
      <w:pPr>
        <w:pStyle w:val="pr"/>
        <w:rPr>
          <w:sz w:val="16"/>
          <w:szCs w:val="16"/>
        </w:rPr>
      </w:pPr>
      <w:r w:rsidRPr="00A1671C">
        <w:rPr>
          <w:sz w:val="16"/>
          <w:szCs w:val="16"/>
        </w:rPr>
        <w:t>социального медицинского страхования,</w:t>
      </w:r>
    </w:p>
    <w:p w:rsidR="000335CA" w:rsidRPr="00A1671C" w:rsidRDefault="000335CA" w:rsidP="000335CA">
      <w:pPr>
        <w:pStyle w:val="pr"/>
        <w:rPr>
          <w:sz w:val="16"/>
          <w:szCs w:val="16"/>
        </w:rPr>
      </w:pPr>
      <w:r w:rsidRPr="00A1671C">
        <w:rPr>
          <w:sz w:val="16"/>
          <w:szCs w:val="16"/>
        </w:rPr>
        <w:t>фармацевтических услуг</w:t>
      </w:r>
    </w:p>
    <w:p w:rsidR="000335CA" w:rsidRPr="00A1671C" w:rsidRDefault="000335CA" w:rsidP="000335CA">
      <w:pPr>
        <w:pStyle w:val="pr"/>
        <w:rPr>
          <w:sz w:val="16"/>
          <w:szCs w:val="16"/>
        </w:rPr>
      </w:pPr>
      <w:r w:rsidRPr="00A1671C">
        <w:rPr>
          <w:sz w:val="16"/>
          <w:szCs w:val="16"/>
        </w:rPr>
        <w:t>  </w:t>
      </w:r>
    </w:p>
    <w:p w:rsidR="000335CA" w:rsidRPr="00A1671C" w:rsidRDefault="000335CA" w:rsidP="000335CA">
      <w:pPr>
        <w:pStyle w:val="pr"/>
        <w:rPr>
          <w:sz w:val="16"/>
          <w:szCs w:val="16"/>
        </w:rPr>
      </w:pPr>
      <w:r w:rsidRPr="00A1671C">
        <w:rPr>
          <w:sz w:val="16"/>
          <w:szCs w:val="16"/>
        </w:rPr>
        <w:t>Форма</w:t>
      </w:r>
    </w:p>
    <w:p w:rsidR="000335CA" w:rsidRPr="00A1671C" w:rsidRDefault="000335CA" w:rsidP="000335CA">
      <w:pPr>
        <w:pStyle w:val="pc"/>
        <w:rPr>
          <w:sz w:val="16"/>
          <w:szCs w:val="16"/>
        </w:rPr>
      </w:pPr>
      <w:r w:rsidRPr="00A1671C">
        <w:rPr>
          <w:rStyle w:val="s1"/>
          <w:sz w:val="16"/>
          <w:szCs w:val="16"/>
        </w:rPr>
        <w:t> </w:t>
      </w:r>
    </w:p>
    <w:p w:rsidR="000335CA" w:rsidRPr="00A1671C" w:rsidRDefault="000335CA" w:rsidP="000335CA">
      <w:pPr>
        <w:pStyle w:val="pc"/>
        <w:rPr>
          <w:sz w:val="16"/>
          <w:szCs w:val="16"/>
        </w:rPr>
      </w:pPr>
      <w:r w:rsidRPr="00A1671C">
        <w:rPr>
          <w:rStyle w:val="s1"/>
          <w:sz w:val="16"/>
          <w:szCs w:val="16"/>
        </w:rPr>
        <w:t xml:space="preserve">Ценовое предложение потенциального поставщика </w:t>
      </w:r>
    </w:p>
    <w:p w:rsidR="000335CA" w:rsidRPr="00A1671C" w:rsidRDefault="000335CA" w:rsidP="000335CA">
      <w:pPr>
        <w:pStyle w:val="pc"/>
        <w:rPr>
          <w:sz w:val="16"/>
          <w:szCs w:val="16"/>
        </w:rPr>
      </w:pPr>
      <w:r w:rsidRPr="00A1671C">
        <w:rPr>
          <w:rStyle w:val="s0"/>
          <w:sz w:val="16"/>
          <w:szCs w:val="16"/>
        </w:rPr>
        <w:t>_______________________________________</w:t>
      </w:r>
    </w:p>
    <w:p w:rsidR="000335CA" w:rsidRPr="00A1671C" w:rsidRDefault="000335CA" w:rsidP="000335CA">
      <w:pPr>
        <w:pStyle w:val="pc"/>
        <w:rPr>
          <w:sz w:val="16"/>
          <w:szCs w:val="16"/>
        </w:rPr>
      </w:pPr>
      <w:r w:rsidRPr="00A1671C">
        <w:rPr>
          <w:rStyle w:val="s0"/>
          <w:sz w:val="16"/>
          <w:szCs w:val="16"/>
        </w:rPr>
        <w:t>(наименование потенциального поставщика)</w:t>
      </w:r>
    </w:p>
    <w:p w:rsidR="000335CA" w:rsidRPr="00A1671C" w:rsidRDefault="000335CA" w:rsidP="000335CA">
      <w:pPr>
        <w:pStyle w:val="pc"/>
        <w:rPr>
          <w:sz w:val="16"/>
          <w:szCs w:val="16"/>
        </w:rPr>
      </w:pPr>
      <w:r w:rsidRPr="00A1671C">
        <w:rPr>
          <w:rStyle w:val="s1"/>
          <w:sz w:val="16"/>
          <w:szCs w:val="16"/>
        </w:rPr>
        <w:t>на поставку лекарственного средства и (или) медицинского изделия</w:t>
      </w:r>
    </w:p>
    <w:p w:rsidR="000335CA" w:rsidRPr="00A1671C" w:rsidRDefault="000335CA" w:rsidP="000335CA">
      <w:pPr>
        <w:pStyle w:val="p"/>
        <w:rPr>
          <w:sz w:val="16"/>
          <w:szCs w:val="16"/>
        </w:rPr>
      </w:pPr>
      <w:r w:rsidRPr="00A1671C">
        <w:rPr>
          <w:sz w:val="16"/>
          <w:szCs w:val="16"/>
        </w:rPr>
        <w:t> </w:t>
      </w:r>
    </w:p>
    <w:p w:rsidR="000335CA" w:rsidRPr="00A1671C" w:rsidRDefault="000335CA" w:rsidP="000335CA">
      <w:pPr>
        <w:pStyle w:val="p"/>
        <w:rPr>
          <w:sz w:val="16"/>
          <w:szCs w:val="16"/>
        </w:rPr>
      </w:pPr>
      <w:r w:rsidRPr="00A1671C">
        <w:rPr>
          <w:sz w:val="16"/>
          <w:szCs w:val="16"/>
        </w:rPr>
        <w:t>№ закупа ____________</w:t>
      </w:r>
    </w:p>
    <w:p w:rsidR="000335CA" w:rsidRPr="00A1671C" w:rsidRDefault="000335CA" w:rsidP="000335CA">
      <w:pPr>
        <w:pStyle w:val="p"/>
        <w:rPr>
          <w:sz w:val="16"/>
          <w:szCs w:val="16"/>
        </w:rPr>
      </w:pPr>
      <w:r w:rsidRPr="00A1671C">
        <w:rPr>
          <w:sz w:val="16"/>
          <w:szCs w:val="16"/>
        </w:rPr>
        <w:t>Способ закупа ____________</w:t>
      </w:r>
    </w:p>
    <w:p w:rsidR="000335CA" w:rsidRPr="00A1671C" w:rsidRDefault="000335CA" w:rsidP="000335CA">
      <w:pPr>
        <w:pStyle w:val="p"/>
        <w:rPr>
          <w:sz w:val="16"/>
          <w:szCs w:val="16"/>
        </w:rPr>
      </w:pPr>
      <w:r w:rsidRPr="00A1671C">
        <w:rPr>
          <w:sz w:val="16"/>
          <w:szCs w:val="16"/>
        </w:rPr>
        <w:t>Лот № _____________</w:t>
      </w:r>
    </w:p>
    <w:p w:rsidR="000335CA" w:rsidRPr="00A1671C" w:rsidRDefault="000335CA" w:rsidP="000335CA">
      <w:pPr>
        <w:pStyle w:val="p"/>
        <w:rPr>
          <w:sz w:val="16"/>
          <w:szCs w:val="16"/>
        </w:rPr>
      </w:pPr>
      <w:r w:rsidRPr="00A1671C">
        <w:rPr>
          <w:sz w:val="16"/>
          <w:szCs w:val="16"/>
        </w:rPr>
        <w:t> </w:t>
      </w:r>
    </w:p>
    <w:tbl>
      <w:tblPr>
        <w:tblW w:w="5000" w:type="pct"/>
        <w:tblCellMar>
          <w:left w:w="0" w:type="dxa"/>
          <w:right w:w="0" w:type="dxa"/>
        </w:tblCellMar>
        <w:tblLook w:val="04A0"/>
      </w:tblPr>
      <w:tblGrid>
        <w:gridCol w:w="618"/>
        <w:gridCol w:w="11302"/>
        <w:gridCol w:w="2866"/>
      </w:tblGrid>
      <w:tr w:rsidR="000335CA" w:rsidRPr="00A1671C" w:rsidTr="00EA543C">
        <w:tc>
          <w:tcPr>
            <w:tcW w:w="209"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pStyle w:val="pc"/>
              <w:rPr>
                <w:sz w:val="16"/>
                <w:szCs w:val="16"/>
              </w:rPr>
            </w:pPr>
            <w:r w:rsidRPr="00A1671C">
              <w:rPr>
                <w:sz w:val="16"/>
                <w:szCs w:val="16"/>
              </w:rPr>
              <w:t xml:space="preserve">№ </w:t>
            </w:r>
            <w:proofErr w:type="spellStart"/>
            <w:proofErr w:type="gramStart"/>
            <w:r w:rsidRPr="00A1671C">
              <w:rPr>
                <w:sz w:val="16"/>
                <w:szCs w:val="16"/>
              </w:rPr>
              <w:t>п</w:t>
            </w:r>
            <w:proofErr w:type="spellEnd"/>
            <w:proofErr w:type="gramEnd"/>
            <w:r w:rsidRPr="00A1671C">
              <w:rPr>
                <w:sz w:val="16"/>
                <w:szCs w:val="16"/>
              </w:rPr>
              <w:t>/</w:t>
            </w:r>
            <w:proofErr w:type="spellStart"/>
            <w:r w:rsidRPr="00A1671C">
              <w:rPr>
                <w:sz w:val="16"/>
                <w:szCs w:val="16"/>
              </w:rPr>
              <w:t>п</w:t>
            </w:r>
            <w:proofErr w:type="spellEnd"/>
          </w:p>
        </w:tc>
        <w:tc>
          <w:tcPr>
            <w:tcW w:w="382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pStyle w:val="pc"/>
              <w:rPr>
                <w:sz w:val="16"/>
                <w:szCs w:val="16"/>
              </w:rPr>
            </w:pPr>
            <w:r w:rsidRPr="00A1671C">
              <w:rPr>
                <w:sz w:val="16"/>
                <w:szCs w:val="16"/>
              </w:rPr>
              <w:t>Содержание ценового предложения на поставку лекарственного средства/медицинского изделия</w:t>
            </w:r>
          </w:p>
        </w:tc>
        <w:tc>
          <w:tcPr>
            <w:tcW w:w="96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pStyle w:val="pc"/>
              <w:rPr>
                <w:sz w:val="16"/>
                <w:szCs w:val="16"/>
              </w:rPr>
            </w:pPr>
            <w:r w:rsidRPr="00A1671C">
              <w:rPr>
                <w:sz w:val="16"/>
                <w:szCs w:val="16"/>
              </w:rPr>
              <w:t>Содержание</w:t>
            </w:r>
          </w:p>
          <w:p w:rsidR="000335CA" w:rsidRPr="00A1671C" w:rsidRDefault="000335CA" w:rsidP="00EA543C">
            <w:pPr>
              <w:pStyle w:val="pc"/>
              <w:rPr>
                <w:sz w:val="16"/>
                <w:szCs w:val="16"/>
              </w:rPr>
            </w:pPr>
            <w:r w:rsidRPr="00A1671C">
              <w:rPr>
                <w:sz w:val="16"/>
                <w:szCs w:val="16"/>
              </w:rPr>
              <w:t>(для заполнения потенциальным поставщиком)</w:t>
            </w:r>
          </w:p>
        </w:tc>
      </w:tr>
      <w:tr w:rsidR="000335CA" w:rsidRPr="00A1671C" w:rsidTr="00EA543C">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pStyle w:val="pc"/>
              <w:rPr>
                <w:sz w:val="16"/>
                <w:szCs w:val="16"/>
              </w:rPr>
            </w:pPr>
            <w:r w:rsidRPr="00A1671C">
              <w:rPr>
                <w:sz w:val="16"/>
                <w:szCs w:val="16"/>
              </w:rPr>
              <w:t>1</w:t>
            </w:r>
          </w:p>
        </w:tc>
        <w:tc>
          <w:tcPr>
            <w:tcW w:w="3822" w:type="pct"/>
            <w:tcBorders>
              <w:top w:val="nil"/>
              <w:left w:val="nil"/>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pStyle w:val="p"/>
              <w:rPr>
                <w:sz w:val="16"/>
                <w:szCs w:val="16"/>
              </w:rPr>
            </w:pPr>
            <w:r w:rsidRPr="00A1671C">
              <w:rPr>
                <w:sz w:val="16"/>
                <w:szCs w:val="16"/>
              </w:rPr>
              <w:t>Наименование лекарственного средства или медицинского изделия (международное непатентованное название или состав)</w:t>
            </w:r>
          </w:p>
        </w:tc>
        <w:tc>
          <w:tcPr>
            <w:tcW w:w="969" w:type="pct"/>
            <w:tcBorders>
              <w:top w:val="nil"/>
              <w:left w:val="nil"/>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rPr>
                <w:rFonts w:eastAsia="Times New Roman"/>
                <w:sz w:val="16"/>
                <w:szCs w:val="16"/>
              </w:rPr>
            </w:pPr>
          </w:p>
        </w:tc>
      </w:tr>
      <w:tr w:rsidR="000335CA" w:rsidRPr="00A1671C" w:rsidTr="00EA543C">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pStyle w:val="pc"/>
              <w:rPr>
                <w:sz w:val="16"/>
                <w:szCs w:val="16"/>
              </w:rPr>
            </w:pPr>
            <w:r w:rsidRPr="00A1671C">
              <w:rPr>
                <w:sz w:val="16"/>
                <w:szCs w:val="16"/>
              </w:rPr>
              <w:t>2</w:t>
            </w:r>
          </w:p>
        </w:tc>
        <w:tc>
          <w:tcPr>
            <w:tcW w:w="3822" w:type="pct"/>
            <w:tcBorders>
              <w:top w:val="nil"/>
              <w:left w:val="nil"/>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pStyle w:val="p"/>
              <w:rPr>
                <w:sz w:val="16"/>
                <w:szCs w:val="16"/>
              </w:rPr>
            </w:pPr>
            <w:r w:rsidRPr="00A1671C">
              <w:rPr>
                <w:sz w:val="16"/>
                <w:szCs w:val="16"/>
              </w:rPr>
              <w:t>Характеристика</w:t>
            </w:r>
          </w:p>
        </w:tc>
        <w:tc>
          <w:tcPr>
            <w:tcW w:w="969" w:type="pct"/>
            <w:tcBorders>
              <w:top w:val="nil"/>
              <w:left w:val="nil"/>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rPr>
                <w:rFonts w:eastAsia="Times New Roman"/>
                <w:sz w:val="16"/>
                <w:szCs w:val="16"/>
              </w:rPr>
            </w:pPr>
          </w:p>
        </w:tc>
      </w:tr>
      <w:tr w:rsidR="000335CA" w:rsidRPr="00A1671C" w:rsidTr="00EA543C">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pStyle w:val="pc"/>
              <w:rPr>
                <w:sz w:val="16"/>
                <w:szCs w:val="16"/>
              </w:rPr>
            </w:pPr>
            <w:r w:rsidRPr="00A1671C">
              <w:rPr>
                <w:sz w:val="16"/>
                <w:szCs w:val="16"/>
              </w:rPr>
              <w:t>3</w:t>
            </w:r>
          </w:p>
        </w:tc>
        <w:tc>
          <w:tcPr>
            <w:tcW w:w="3822" w:type="pct"/>
            <w:tcBorders>
              <w:top w:val="nil"/>
              <w:left w:val="nil"/>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pStyle w:val="p"/>
              <w:rPr>
                <w:sz w:val="16"/>
                <w:szCs w:val="16"/>
              </w:rPr>
            </w:pPr>
            <w:r w:rsidRPr="00A1671C">
              <w:rPr>
                <w:sz w:val="16"/>
                <w:szCs w:val="16"/>
              </w:rPr>
              <w:t>Единица измерения</w:t>
            </w:r>
          </w:p>
        </w:tc>
        <w:tc>
          <w:tcPr>
            <w:tcW w:w="969" w:type="pct"/>
            <w:tcBorders>
              <w:top w:val="nil"/>
              <w:left w:val="nil"/>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rPr>
                <w:rFonts w:eastAsia="Times New Roman"/>
                <w:sz w:val="16"/>
                <w:szCs w:val="16"/>
              </w:rPr>
            </w:pPr>
          </w:p>
        </w:tc>
      </w:tr>
      <w:tr w:rsidR="000335CA" w:rsidRPr="00A1671C" w:rsidTr="00EA543C">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pStyle w:val="pc"/>
              <w:rPr>
                <w:sz w:val="16"/>
                <w:szCs w:val="16"/>
              </w:rPr>
            </w:pPr>
            <w:r w:rsidRPr="00A1671C">
              <w:rPr>
                <w:sz w:val="16"/>
                <w:szCs w:val="16"/>
              </w:rPr>
              <w:t>4</w:t>
            </w:r>
          </w:p>
        </w:tc>
        <w:tc>
          <w:tcPr>
            <w:tcW w:w="3822" w:type="pct"/>
            <w:tcBorders>
              <w:top w:val="nil"/>
              <w:left w:val="nil"/>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pStyle w:val="p"/>
              <w:rPr>
                <w:sz w:val="16"/>
                <w:szCs w:val="16"/>
              </w:rPr>
            </w:pPr>
            <w:r w:rsidRPr="00A1671C">
              <w:rPr>
                <w:sz w:val="16"/>
                <w:szCs w:val="16"/>
              </w:rPr>
              <w:t>№ Регистрационного удостоверения (удостоверений)/разрешения на разовый ввоз</w:t>
            </w:r>
          </w:p>
        </w:tc>
        <w:tc>
          <w:tcPr>
            <w:tcW w:w="969" w:type="pct"/>
            <w:tcBorders>
              <w:top w:val="nil"/>
              <w:left w:val="nil"/>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rPr>
                <w:rFonts w:eastAsia="Times New Roman"/>
                <w:sz w:val="16"/>
                <w:szCs w:val="16"/>
              </w:rPr>
            </w:pPr>
          </w:p>
        </w:tc>
      </w:tr>
      <w:tr w:rsidR="000335CA" w:rsidRPr="00A1671C" w:rsidTr="00EA543C">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pStyle w:val="pc"/>
              <w:rPr>
                <w:sz w:val="16"/>
                <w:szCs w:val="16"/>
              </w:rPr>
            </w:pPr>
            <w:r w:rsidRPr="00A1671C">
              <w:rPr>
                <w:sz w:val="16"/>
                <w:szCs w:val="16"/>
              </w:rPr>
              <w:t>5</w:t>
            </w:r>
          </w:p>
        </w:tc>
        <w:tc>
          <w:tcPr>
            <w:tcW w:w="3822" w:type="pct"/>
            <w:tcBorders>
              <w:top w:val="nil"/>
              <w:left w:val="nil"/>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pStyle w:val="p"/>
              <w:rPr>
                <w:sz w:val="16"/>
                <w:szCs w:val="16"/>
              </w:rPr>
            </w:pPr>
            <w:r w:rsidRPr="00A1671C">
              <w:rPr>
                <w:sz w:val="16"/>
                <w:szCs w:val="16"/>
              </w:rPr>
              <w:t>Торговое наименование лекарственного средства или медицинского изделия</w:t>
            </w:r>
          </w:p>
        </w:tc>
        <w:tc>
          <w:tcPr>
            <w:tcW w:w="969" w:type="pct"/>
            <w:tcBorders>
              <w:top w:val="nil"/>
              <w:left w:val="nil"/>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rPr>
                <w:rFonts w:eastAsia="Times New Roman"/>
                <w:sz w:val="16"/>
                <w:szCs w:val="16"/>
              </w:rPr>
            </w:pPr>
          </w:p>
        </w:tc>
      </w:tr>
      <w:tr w:rsidR="000335CA" w:rsidRPr="00A1671C" w:rsidTr="00EA543C">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pStyle w:val="pc"/>
              <w:rPr>
                <w:sz w:val="16"/>
                <w:szCs w:val="16"/>
              </w:rPr>
            </w:pPr>
            <w:r w:rsidRPr="00A1671C">
              <w:rPr>
                <w:sz w:val="16"/>
                <w:szCs w:val="16"/>
              </w:rPr>
              <w:t>6</w:t>
            </w:r>
          </w:p>
        </w:tc>
        <w:tc>
          <w:tcPr>
            <w:tcW w:w="3822" w:type="pct"/>
            <w:tcBorders>
              <w:top w:val="nil"/>
              <w:left w:val="nil"/>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pStyle w:val="p"/>
              <w:rPr>
                <w:sz w:val="16"/>
                <w:szCs w:val="16"/>
              </w:rPr>
            </w:pPr>
            <w:r w:rsidRPr="00A1671C">
              <w:rPr>
                <w:sz w:val="16"/>
                <w:szCs w:val="16"/>
              </w:rPr>
              <w:t>Лекарственная форма/характеристика (форма выпуска) по регистрационному удостоверению/разрешению на разовый ввоз</w:t>
            </w:r>
          </w:p>
        </w:tc>
        <w:tc>
          <w:tcPr>
            <w:tcW w:w="969" w:type="pct"/>
            <w:tcBorders>
              <w:top w:val="nil"/>
              <w:left w:val="nil"/>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rPr>
                <w:rFonts w:eastAsia="Times New Roman"/>
                <w:sz w:val="16"/>
                <w:szCs w:val="16"/>
              </w:rPr>
            </w:pPr>
          </w:p>
        </w:tc>
      </w:tr>
      <w:tr w:rsidR="000335CA" w:rsidRPr="00A1671C" w:rsidTr="00EA543C">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pStyle w:val="pc"/>
              <w:rPr>
                <w:sz w:val="16"/>
                <w:szCs w:val="16"/>
              </w:rPr>
            </w:pPr>
            <w:r w:rsidRPr="00A1671C">
              <w:rPr>
                <w:sz w:val="16"/>
                <w:szCs w:val="16"/>
              </w:rPr>
              <w:t>7</w:t>
            </w:r>
          </w:p>
        </w:tc>
        <w:tc>
          <w:tcPr>
            <w:tcW w:w="3822" w:type="pct"/>
            <w:tcBorders>
              <w:top w:val="nil"/>
              <w:left w:val="nil"/>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pStyle w:val="p"/>
              <w:rPr>
                <w:sz w:val="16"/>
                <w:szCs w:val="16"/>
              </w:rPr>
            </w:pPr>
            <w:r w:rsidRPr="00A1671C">
              <w:rPr>
                <w:sz w:val="16"/>
                <w:szCs w:val="16"/>
              </w:rPr>
              <w:t>Единица измерения по регистрационному удостоверению/разрешению на разовый ввоз</w:t>
            </w:r>
          </w:p>
        </w:tc>
        <w:tc>
          <w:tcPr>
            <w:tcW w:w="969" w:type="pct"/>
            <w:tcBorders>
              <w:top w:val="nil"/>
              <w:left w:val="nil"/>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rPr>
                <w:rFonts w:eastAsia="Times New Roman"/>
                <w:sz w:val="16"/>
                <w:szCs w:val="16"/>
              </w:rPr>
            </w:pPr>
          </w:p>
        </w:tc>
      </w:tr>
      <w:tr w:rsidR="000335CA" w:rsidRPr="00A1671C" w:rsidTr="00EA543C">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pStyle w:val="pc"/>
              <w:rPr>
                <w:sz w:val="16"/>
                <w:szCs w:val="16"/>
              </w:rPr>
            </w:pPr>
            <w:r w:rsidRPr="00A1671C">
              <w:rPr>
                <w:sz w:val="16"/>
                <w:szCs w:val="16"/>
              </w:rPr>
              <w:lastRenderedPageBreak/>
              <w:t>8</w:t>
            </w:r>
          </w:p>
        </w:tc>
        <w:tc>
          <w:tcPr>
            <w:tcW w:w="3822" w:type="pct"/>
            <w:tcBorders>
              <w:top w:val="nil"/>
              <w:left w:val="nil"/>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pStyle w:val="p"/>
              <w:rPr>
                <w:sz w:val="16"/>
                <w:szCs w:val="16"/>
              </w:rPr>
            </w:pPr>
            <w:r w:rsidRPr="00A1671C">
              <w:rPr>
                <w:sz w:val="16"/>
                <w:szCs w:val="16"/>
              </w:rPr>
              <w:t>Производитель, по регистрационному удостоверению/разрешению на разовый ввоз</w:t>
            </w:r>
          </w:p>
        </w:tc>
        <w:tc>
          <w:tcPr>
            <w:tcW w:w="969" w:type="pct"/>
            <w:tcBorders>
              <w:top w:val="nil"/>
              <w:left w:val="nil"/>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rPr>
                <w:rFonts w:eastAsia="Times New Roman"/>
                <w:sz w:val="16"/>
                <w:szCs w:val="16"/>
              </w:rPr>
            </w:pPr>
          </w:p>
        </w:tc>
      </w:tr>
      <w:tr w:rsidR="000335CA" w:rsidRPr="00A1671C" w:rsidTr="00EA543C">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pStyle w:val="pc"/>
              <w:rPr>
                <w:sz w:val="16"/>
                <w:szCs w:val="16"/>
              </w:rPr>
            </w:pPr>
            <w:r w:rsidRPr="00A1671C">
              <w:rPr>
                <w:sz w:val="16"/>
                <w:szCs w:val="16"/>
              </w:rPr>
              <w:t>9</w:t>
            </w:r>
          </w:p>
        </w:tc>
        <w:tc>
          <w:tcPr>
            <w:tcW w:w="3822" w:type="pct"/>
            <w:tcBorders>
              <w:top w:val="nil"/>
              <w:left w:val="nil"/>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pStyle w:val="p"/>
              <w:rPr>
                <w:sz w:val="16"/>
                <w:szCs w:val="16"/>
              </w:rPr>
            </w:pPr>
            <w:r w:rsidRPr="00A1671C">
              <w:rPr>
                <w:sz w:val="16"/>
                <w:szCs w:val="16"/>
              </w:rPr>
              <w:t>Страна происхождения по регистрационному удостоверению/разрешению на разовый ввоз</w:t>
            </w:r>
          </w:p>
        </w:tc>
        <w:tc>
          <w:tcPr>
            <w:tcW w:w="969" w:type="pct"/>
            <w:tcBorders>
              <w:top w:val="nil"/>
              <w:left w:val="nil"/>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rPr>
                <w:rFonts w:eastAsia="Times New Roman"/>
                <w:sz w:val="16"/>
                <w:szCs w:val="16"/>
              </w:rPr>
            </w:pPr>
          </w:p>
        </w:tc>
      </w:tr>
      <w:tr w:rsidR="000335CA" w:rsidRPr="00A1671C" w:rsidTr="00EA543C">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pStyle w:val="pc"/>
              <w:rPr>
                <w:sz w:val="16"/>
                <w:szCs w:val="16"/>
              </w:rPr>
            </w:pPr>
            <w:r w:rsidRPr="00A1671C">
              <w:rPr>
                <w:sz w:val="16"/>
                <w:szCs w:val="16"/>
              </w:rPr>
              <w:t>10</w:t>
            </w:r>
          </w:p>
        </w:tc>
        <w:tc>
          <w:tcPr>
            <w:tcW w:w="3822" w:type="pct"/>
            <w:tcBorders>
              <w:top w:val="nil"/>
              <w:left w:val="nil"/>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pStyle w:val="p"/>
              <w:rPr>
                <w:sz w:val="16"/>
                <w:szCs w:val="16"/>
              </w:rPr>
            </w:pPr>
            <w:r w:rsidRPr="00A1671C">
              <w:rPr>
                <w:sz w:val="16"/>
                <w:szCs w:val="16"/>
              </w:rPr>
              <w:t>Фасовка (количество единиц измерения в упаковке) по регистрационному удостоверению/разрешению на разовый ввоз</w:t>
            </w:r>
          </w:p>
        </w:tc>
        <w:tc>
          <w:tcPr>
            <w:tcW w:w="969" w:type="pct"/>
            <w:tcBorders>
              <w:top w:val="nil"/>
              <w:left w:val="nil"/>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rPr>
                <w:rFonts w:eastAsia="Times New Roman"/>
                <w:sz w:val="16"/>
                <w:szCs w:val="16"/>
              </w:rPr>
            </w:pPr>
          </w:p>
        </w:tc>
      </w:tr>
      <w:tr w:rsidR="000335CA" w:rsidRPr="00A1671C" w:rsidTr="00EA543C">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pStyle w:val="pc"/>
              <w:rPr>
                <w:sz w:val="16"/>
                <w:szCs w:val="16"/>
              </w:rPr>
            </w:pPr>
            <w:r w:rsidRPr="00A1671C">
              <w:rPr>
                <w:sz w:val="16"/>
                <w:szCs w:val="16"/>
              </w:rPr>
              <w:t>11</w:t>
            </w:r>
          </w:p>
        </w:tc>
        <w:tc>
          <w:tcPr>
            <w:tcW w:w="3822" w:type="pct"/>
            <w:tcBorders>
              <w:top w:val="nil"/>
              <w:left w:val="nil"/>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pStyle w:val="p"/>
              <w:rPr>
                <w:sz w:val="16"/>
                <w:szCs w:val="16"/>
              </w:rPr>
            </w:pPr>
            <w:r w:rsidRPr="00A1671C">
              <w:rPr>
                <w:sz w:val="16"/>
                <w:szCs w:val="16"/>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969" w:type="pct"/>
            <w:tcBorders>
              <w:top w:val="nil"/>
              <w:left w:val="nil"/>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pStyle w:val="pc"/>
              <w:rPr>
                <w:sz w:val="16"/>
                <w:szCs w:val="16"/>
              </w:rPr>
            </w:pPr>
            <w:r w:rsidRPr="00A1671C">
              <w:rPr>
                <w:sz w:val="16"/>
                <w:szCs w:val="16"/>
              </w:rPr>
              <w:t>*</w:t>
            </w:r>
          </w:p>
        </w:tc>
      </w:tr>
      <w:tr w:rsidR="000335CA" w:rsidRPr="00A1671C" w:rsidTr="00EA543C">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pStyle w:val="pc"/>
              <w:rPr>
                <w:sz w:val="16"/>
                <w:szCs w:val="16"/>
              </w:rPr>
            </w:pPr>
            <w:r w:rsidRPr="00A1671C">
              <w:rPr>
                <w:sz w:val="16"/>
                <w:szCs w:val="16"/>
              </w:rPr>
              <w:t>12</w:t>
            </w:r>
          </w:p>
        </w:tc>
        <w:tc>
          <w:tcPr>
            <w:tcW w:w="3822" w:type="pct"/>
            <w:tcBorders>
              <w:top w:val="nil"/>
              <w:left w:val="nil"/>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pStyle w:val="p"/>
              <w:rPr>
                <w:sz w:val="16"/>
                <w:szCs w:val="16"/>
              </w:rPr>
            </w:pPr>
            <w:r w:rsidRPr="00A1671C">
              <w:rPr>
                <w:sz w:val="16"/>
                <w:szCs w:val="16"/>
              </w:rPr>
              <w:t>Количество в единицах измерения (объем)</w:t>
            </w:r>
          </w:p>
        </w:tc>
        <w:tc>
          <w:tcPr>
            <w:tcW w:w="969" w:type="pct"/>
            <w:tcBorders>
              <w:top w:val="nil"/>
              <w:left w:val="nil"/>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rPr>
                <w:rFonts w:eastAsia="Times New Roman"/>
                <w:sz w:val="16"/>
                <w:szCs w:val="16"/>
              </w:rPr>
            </w:pPr>
          </w:p>
        </w:tc>
      </w:tr>
      <w:tr w:rsidR="000335CA" w:rsidRPr="00A1671C" w:rsidTr="00EA543C">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pStyle w:val="pc"/>
              <w:rPr>
                <w:sz w:val="16"/>
                <w:szCs w:val="16"/>
              </w:rPr>
            </w:pPr>
            <w:r w:rsidRPr="00A1671C">
              <w:rPr>
                <w:sz w:val="16"/>
                <w:szCs w:val="16"/>
              </w:rPr>
              <w:t>13</w:t>
            </w:r>
          </w:p>
        </w:tc>
        <w:tc>
          <w:tcPr>
            <w:tcW w:w="3822" w:type="pct"/>
            <w:tcBorders>
              <w:top w:val="nil"/>
              <w:left w:val="nil"/>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pStyle w:val="p"/>
              <w:rPr>
                <w:sz w:val="16"/>
                <w:szCs w:val="16"/>
              </w:rPr>
            </w:pPr>
            <w:r w:rsidRPr="00A1671C">
              <w:rPr>
                <w:sz w:val="16"/>
                <w:szCs w:val="16"/>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969" w:type="pct"/>
            <w:tcBorders>
              <w:top w:val="nil"/>
              <w:left w:val="nil"/>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rPr>
                <w:rFonts w:eastAsia="Times New Roman"/>
                <w:sz w:val="16"/>
                <w:szCs w:val="16"/>
              </w:rPr>
            </w:pPr>
          </w:p>
        </w:tc>
      </w:tr>
      <w:tr w:rsidR="000335CA" w:rsidRPr="00A1671C" w:rsidTr="00EA543C">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pStyle w:val="pc"/>
              <w:rPr>
                <w:sz w:val="16"/>
                <w:szCs w:val="16"/>
              </w:rPr>
            </w:pPr>
            <w:r w:rsidRPr="00A1671C">
              <w:rPr>
                <w:sz w:val="16"/>
                <w:szCs w:val="16"/>
              </w:rPr>
              <w:t>14</w:t>
            </w:r>
          </w:p>
        </w:tc>
        <w:tc>
          <w:tcPr>
            <w:tcW w:w="3822" w:type="pct"/>
            <w:tcBorders>
              <w:top w:val="nil"/>
              <w:left w:val="nil"/>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pStyle w:val="p"/>
              <w:rPr>
                <w:sz w:val="16"/>
                <w:szCs w:val="16"/>
              </w:rPr>
            </w:pPr>
            <w:r w:rsidRPr="00A1671C">
              <w:rPr>
                <w:sz w:val="16"/>
                <w:szCs w:val="16"/>
              </w:rPr>
              <w:t>График поставки</w:t>
            </w:r>
          </w:p>
        </w:tc>
        <w:tc>
          <w:tcPr>
            <w:tcW w:w="969" w:type="pct"/>
            <w:tcBorders>
              <w:top w:val="nil"/>
              <w:left w:val="nil"/>
              <w:bottom w:val="single" w:sz="8" w:space="0" w:color="auto"/>
              <w:right w:val="single" w:sz="8" w:space="0" w:color="auto"/>
            </w:tcBorders>
            <w:tcMar>
              <w:top w:w="0" w:type="dxa"/>
              <w:left w:w="108" w:type="dxa"/>
              <w:bottom w:w="0" w:type="dxa"/>
              <w:right w:w="108" w:type="dxa"/>
            </w:tcMar>
            <w:hideMark/>
          </w:tcPr>
          <w:p w:rsidR="000335CA" w:rsidRPr="00A1671C" w:rsidRDefault="000335CA" w:rsidP="00EA543C">
            <w:pPr>
              <w:rPr>
                <w:rFonts w:eastAsia="Times New Roman"/>
                <w:sz w:val="16"/>
                <w:szCs w:val="16"/>
              </w:rPr>
            </w:pPr>
          </w:p>
        </w:tc>
      </w:tr>
    </w:tbl>
    <w:p w:rsidR="000335CA" w:rsidRPr="00A1671C" w:rsidRDefault="000335CA" w:rsidP="000335CA">
      <w:pPr>
        <w:pStyle w:val="p"/>
        <w:rPr>
          <w:sz w:val="16"/>
          <w:szCs w:val="16"/>
        </w:rPr>
      </w:pPr>
      <w:r w:rsidRPr="00A1671C">
        <w:rPr>
          <w:sz w:val="16"/>
          <w:szCs w:val="16"/>
        </w:rPr>
        <w:t> </w:t>
      </w:r>
    </w:p>
    <w:p w:rsidR="000335CA" w:rsidRPr="00A1671C" w:rsidRDefault="000335CA" w:rsidP="000335CA">
      <w:pPr>
        <w:pStyle w:val="pj"/>
        <w:rPr>
          <w:sz w:val="16"/>
          <w:szCs w:val="16"/>
        </w:rPr>
      </w:pPr>
      <w:r w:rsidRPr="00A1671C">
        <w:rPr>
          <w:rStyle w:val="s0"/>
          <w:sz w:val="16"/>
          <w:szCs w:val="16"/>
        </w:rPr>
        <w:t>* цена потенциального поставщика/цена с учетом наценки Единого дистрибьютора</w:t>
      </w:r>
    </w:p>
    <w:p w:rsidR="000335CA" w:rsidRPr="00A1671C" w:rsidRDefault="000335CA" w:rsidP="000335CA">
      <w:pPr>
        <w:pStyle w:val="pj"/>
        <w:rPr>
          <w:sz w:val="16"/>
          <w:szCs w:val="16"/>
        </w:rPr>
      </w:pPr>
      <w:r w:rsidRPr="00A1671C">
        <w:rPr>
          <w:rStyle w:val="s0"/>
          <w:sz w:val="16"/>
          <w:szCs w:val="16"/>
        </w:rPr>
        <w:t>Дата «___» ____________ 20___ г.</w:t>
      </w:r>
    </w:p>
    <w:p w:rsidR="000335CA" w:rsidRPr="00A1671C" w:rsidRDefault="000335CA" w:rsidP="000335CA">
      <w:pPr>
        <w:pStyle w:val="pj"/>
        <w:rPr>
          <w:sz w:val="16"/>
          <w:szCs w:val="16"/>
        </w:rPr>
      </w:pPr>
      <w:r w:rsidRPr="00A1671C">
        <w:rPr>
          <w:rStyle w:val="s0"/>
          <w:sz w:val="16"/>
          <w:szCs w:val="16"/>
        </w:rPr>
        <w:t>Должность, Ф.И.О. (при его наличии) _________________ ____________</w:t>
      </w:r>
    </w:p>
    <w:p w:rsidR="000335CA" w:rsidRPr="00A1671C" w:rsidRDefault="000335CA" w:rsidP="000335CA">
      <w:pPr>
        <w:pStyle w:val="pj"/>
        <w:rPr>
          <w:sz w:val="16"/>
          <w:szCs w:val="16"/>
        </w:rPr>
      </w:pPr>
      <w:r w:rsidRPr="00A1671C">
        <w:rPr>
          <w:rStyle w:val="s0"/>
          <w:sz w:val="16"/>
          <w:szCs w:val="16"/>
        </w:rPr>
        <w:t>Подпись</w:t>
      </w:r>
    </w:p>
    <w:p w:rsidR="000335CA" w:rsidRPr="00A1671C" w:rsidRDefault="000335CA" w:rsidP="000335CA">
      <w:pPr>
        <w:pStyle w:val="pj"/>
        <w:ind w:firstLine="8222"/>
        <w:rPr>
          <w:sz w:val="16"/>
          <w:szCs w:val="16"/>
        </w:rPr>
      </w:pPr>
      <w:r w:rsidRPr="00A1671C">
        <w:rPr>
          <w:rStyle w:val="s0"/>
          <w:sz w:val="16"/>
          <w:szCs w:val="16"/>
        </w:rPr>
        <w:t>_________ Печать (при наличии)</w:t>
      </w:r>
    </w:p>
    <w:p w:rsidR="000335CA" w:rsidRDefault="000335CA" w:rsidP="000335CA"/>
    <w:p w:rsidR="000335CA" w:rsidRDefault="000335CA" w:rsidP="000335CA">
      <w:pPr>
        <w:rPr>
          <w:lang w:val="kk-KZ"/>
        </w:rPr>
      </w:pPr>
    </w:p>
    <w:p w:rsidR="00FF594E" w:rsidRDefault="00FF594E" w:rsidP="000335CA">
      <w:pPr>
        <w:rPr>
          <w:lang w:val="kk-KZ"/>
        </w:rPr>
      </w:pPr>
    </w:p>
    <w:p w:rsidR="00FF594E" w:rsidRDefault="00FF594E" w:rsidP="000335CA">
      <w:pPr>
        <w:rPr>
          <w:lang w:val="kk-KZ"/>
        </w:rPr>
      </w:pPr>
    </w:p>
    <w:p w:rsidR="00FF594E" w:rsidRDefault="00FF594E" w:rsidP="000335CA">
      <w:pPr>
        <w:rPr>
          <w:lang w:val="kk-KZ"/>
        </w:rPr>
      </w:pPr>
    </w:p>
    <w:p w:rsidR="00FF594E" w:rsidRDefault="00FF594E" w:rsidP="000335CA">
      <w:pPr>
        <w:rPr>
          <w:lang w:val="kk-KZ"/>
        </w:rPr>
      </w:pPr>
    </w:p>
    <w:p w:rsidR="00FF594E" w:rsidRDefault="00FF594E" w:rsidP="000335CA">
      <w:pPr>
        <w:rPr>
          <w:lang w:val="kk-KZ"/>
        </w:rPr>
      </w:pPr>
    </w:p>
    <w:p w:rsidR="00FF594E" w:rsidRDefault="00FF594E" w:rsidP="000335CA">
      <w:pPr>
        <w:rPr>
          <w:lang w:val="kk-KZ"/>
        </w:rPr>
      </w:pPr>
    </w:p>
    <w:p w:rsidR="00FF594E" w:rsidRDefault="00FF594E" w:rsidP="000335CA">
      <w:pPr>
        <w:rPr>
          <w:lang w:val="kk-KZ"/>
        </w:rPr>
      </w:pPr>
    </w:p>
    <w:p w:rsidR="00FF594E" w:rsidRDefault="00FF594E" w:rsidP="000335CA">
      <w:pPr>
        <w:rPr>
          <w:lang w:val="kk-KZ"/>
        </w:rPr>
      </w:pPr>
    </w:p>
    <w:p w:rsidR="00FF594E" w:rsidRDefault="00FF594E" w:rsidP="000335CA">
      <w:pPr>
        <w:rPr>
          <w:lang w:val="kk-KZ"/>
        </w:rPr>
      </w:pPr>
    </w:p>
    <w:p w:rsidR="00FF594E" w:rsidRDefault="00FF594E" w:rsidP="000335CA">
      <w:pPr>
        <w:rPr>
          <w:lang w:val="kk-KZ"/>
        </w:rPr>
      </w:pPr>
    </w:p>
    <w:p w:rsidR="00FF594E" w:rsidRPr="00FF594E" w:rsidRDefault="00FF594E" w:rsidP="000335CA">
      <w:pPr>
        <w:rPr>
          <w:lang w:val="kk-KZ"/>
        </w:rPr>
      </w:pPr>
    </w:p>
    <w:p w:rsidR="000335CA" w:rsidRDefault="000335CA" w:rsidP="000335CA"/>
    <w:p w:rsidR="00AF158D" w:rsidRPr="00AF158D" w:rsidRDefault="00AF158D" w:rsidP="00AF15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18"/>
          <w:szCs w:val="18"/>
          <w:lang w:val="kk-KZ"/>
        </w:rPr>
      </w:pPr>
      <w:r w:rsidRPr="00AF158D">
        <w:rPr>
          <w:rFonts w:ascii="inherit" w:eastAsia="Times New Roman" w:hAnsi="inherit" w:cs="Courier New"/>
          <w:color w:val="202124"/>
          <w:sz w:val="18"/>
          <w:szCs w:val="18"/>
          <w:lang w:val="kk-KZ"/>
        </w:rPr>
        <w:lastRenderedPageBreak/>
        <w:t>4-қосымша</w:t>
      </w:r>
    </w:p>
    <w:p w:rsidR="00AF158D" w:rsidRPr="00AF158D" w:rsidRDefault="00AF158D" w:rsidP="00AF15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18"/>
          <w:szCs w:val="18"/>
          <w:lang w:val="kk-KZ"/>
        </w:rPr>
      </w:pPr>
      <w:r w:rsidRPr="00AF158D">
        <w:rPr>
          <w:rFonts w:ascii="inherit" w:eastAsia="Times New Roman" w:hAnsi="inherit" w:cs="Courier New"/>
          <w:color w:val="202124"/>
          <w:sz w:val="18"/>
          <w:szCs w:val="18"/>
          <w:lang w:val="kk-KZ"/>
        </w:rPr>
        <w:t>ұйым ережелеріне және</w:t>
      </w:r>
    </w:p>
    <w:p w:rsidR="00AF158D" w:rsidRPr="00AF158D" w:rsidRDefault="00AF158D" w:rsidP="00AF15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18"/>
          <w:szCs w:val="18"/>
          <w:lang w:val="kk-KZ"/>
        </w:rPr>
      </w:pPr>
      <w:r w:rsidRPr="00AF158D">
        <w:rPr>
          <w:rFonts w:ascii="inherit" w:eastAsia="Times New Roman" w:hAnsi="inherit" w:cs="Courier New"/>
          <w:color w:val="202124"/>
          <w:sz w:val="18"/>
          <w:szCs w:val="18"/>
          <w:lang w:val="kk-KZ"/>
        </w:rPr>
        <w:t>дәрілік заттарды сатып алу</w:t>
      </w:r>
    </w:p>
    <w:p w:rsidR="00AF158D" w:rsidRPr="00AF158D" w:rsidRDefault="00AF158D" w:rsidP="00AF15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18"/>
          <w:szCs w:val="18"/>
          <w:lang w:val="kk-KZ"/>
        </w:rPr>
      </w:pPr>
      <w:r w:rsidRPr="00AF158D">
        <w:rPr>
          <w:rFonts w:ascii="inherit" w:eastAsia="Times New Roman" w:hAnsi="inherit" w:cs="Courier New"/>
          <w:color w:val="202124"/>
          <w:sz w:val="18"/>
          <w:szCs w:val="18"/>
          <w:lang w:val="kk-KZ"/>
        </w:rPr>
        <w:t>құралдар, медициналық бұйымдар және</w:t>
      </w:r>
    </w:p>
    <w:p w:rsidR="00AF158D" w:rsidRPr="00AF158D" w:rsidRDefault="00AF158D" w:rsidP="00AF15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18"/>
          <w:szCs w:val="18"/>
          <w:lang w:val="kk-KZ"/>
        </w:rPr>
      </w:pPr>
      <w:r w:rsidRPr="00AF158D">
        <w:rPr>
          <w:rFonts w:ascii="inherit" w:eastAsia="Times New Roman" w:hAnsi="inherit" w:cs="Courier New"/>
          <w:color w:val="202124"/>
          <w:sz w:val="18"/>
          <w:szCs w:val="18"/>
          <w:lang w:val="kk-KZ"/>
        </w:rPr>
        <w:t>мамандандырылған медициналық</w:t>
      </w:r>
    </w:p>
    <w:p w:rsidR="00AF158D" w:rsidRPr="00AF158D" w:rsidRDefault="00AF158D" w:rsidP="00AF15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18"/>
          <w:szCs w:val="18"/>
          <w:lang w:val="kk-KZ"/>
        </w:rPr>
      </w:pPr>
      <w:r w:rsidRPr="00AF158D">
        <w:rPr>
          <w:rFonts w:ascii="inherit" w:eastAsia="Times New Roman" w:hAnsi="inherit" w:cs="Courier New"/>
          <w:color w:val="202124"/>
          <w:sz w:val="18"/>
          <w:szCs w:val="18"/>
          <w:lang w:val="kk-KZ"/>
        </w:rPr>
        <w:t>өнімдер кепілдендірілген</w:t>
      </w:r>
    </w:p>
    <w:p w:rsidR="00AF158D" w:rsidRPr="00AF158D" w:rsidRDefault="00AF158D" w:rsidP="00AF15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18"/>
          <w:szCs w:val="18"/>
          <w:lang w:val="kk-KZ"/>
        </w:rPr>
      </w:pPr>
      <w:r w:rsidRPr="00AF158D">
        <w:rPr>
          <w:rFonts w:ascii="inherit" w:eastAsia="Times New Roman" w:hAnsi="inherit" w:cs="Courier New"/>
          <w:color w:val="202124"/>
          <w:sz w:val="18"/>
          <w:szCs w:val="18"/>
          <w:lang w:val="kk-KZ"/>
        </w:rPr>
        <w:t>тегін медициналық көмек көлемі</w:t>
      </w:r>
    </w:p>
    <w:p w:rsidR="00AF158D" w:rsidRPr="00AF158D" w:rsidRDefault="00AF158D" w:rsidP="00AF15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18"/>
          <w:szCs w:val="18"/>
          <w:lang w:val="kk-KZ"/>
        </w:rPr>
      </w:pPr>
      <w:r w:rsidRPr="00AF158D">
        <w:rPr>
          <w:rFonts w:ascii="inherit" w:eastAsia="Times New Roman" w:hAnsi="inherit" w:cs="Courier New"/>
          <w:color w:val="202124"/>
          <w:sz w:val="18"/>
          <w:szCs w:val="18"/>
          <w:lang w:val="kk-KZ"/>
        </w:rPr>
        <w:t>көмек, қосымша көлем</w:t>
      </w:r>
    </w:p>
    <w:p w:rsidR="00AF158D" w:rsidRPr="00AF158D" w:rsidRDefault="00AF158D" w:rsidP="00AF15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18"/>
          <w:szCs w:val="18"/>
          <w:lang w:val="kk-KZ"/>
        </w:rPr>
      </w:pPr>
      <w:r w:rsidRPr="00AF158D">
        <w:rPr>
          <w:rFonts w:ascii="inherit" w:eastAsia="Times New Roman" w:hAnsi="inherit" w:cs="Courier New"/>
          <w:color w:val="202124"/>
          <w:sz w:val="18"/>
          <w:szCs w:val="18"/>
          <w:lang w:val="kk-KZ"/>
        </w:rPr>
        <w:t>адамдарға медициналық көмек көрсету</w:t>
      </w:r>
    </w:p>
    <w:p w:rsidR="00AF158D" w:rsidRPr="00AF158D" w:rsidRDefault="00AF158D" w:rsidP="00AF15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18"/>
          <w:szCs w:val="18"/>
          <w:lang w:val="kk-KZ"/>
        </w:rPr>
      </w:pPr>
      <w:r w:rsidRPr="00AF158D">
        <w:rPr>
          <w:rFonts w:ascii="inherit" w:eastAsia="Times New Roman" w:hAnsi="inherit" w:cs="Courier New"/>
          <w:color w:val="202124"/>
          <w:sz w:val="18"/>
          <w:szCs w:val="18"/>
          <w:lang w:val="kk-KZ"/>
        </w:rPr>
        <w:t>тергеуде жүргізілді</w:t>
      </w:r>
    </w:p>
    <w:p w:rsidR="00AF158D" w:rsidRPr="00AF158D" w:rsidRDefault="00AF158D" w:rsidP="00AF15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18"/>
          <w:szCs w:val="18"/>
          <w:lang w:val="kk-KZ"/>
        </w:rPr>
      </w:pPr>
      <w:r w:rsidRPr="00AF158D">
        <w:rPr>
          <w:rFonts w:ascii="inherit" w:eastAsia="Times New Roman" w:hAnsi="inherit" w:cs="Courier New"/>
          <w:color w:val="202124"/>
          <w:sz w:val="18"/>
          <w:szCs w:val="18"/>
          <w:lang w:val="kk-KZ"/>
        </w:rPr>
        <w:t>тергеу изоляторлары мен қылмыстық мекемелер</w:t>
      </w:r>
    </w:p>
    <w:p w:rsidR="00AF158D" w:rsidRPr="00AF158D" w:rsidRDefault="00AF158D" w:rsidP="00AF15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18"/>
          <w:szCs w:val="18"/>
          <w:lang w:val="kk-KZ"/>
        </w:rPr>
      </w:pPr>
      <w:r w:rsidRPr="00AF158D">
        <w:rPr>
          <w:rFonts w:ascii="inherit" w:eastAsia="Times New Roman" w:hAnsi="inherit" w:cs="Courier New"/>
          <w:color w:val="202124"/>
          <w:sz w:val="18"/>
          <w:szCs w:val="18"/>
          <w:lang w:val="kk-KZ"/>
        </w:rPr>
        <w:t>атқарушы (пенитенциарлық)</w:t>
      </w:r>
    </w:p>
    <w:p w:rsidR="00AF158D" w:rsidRPr="00AF158D" w:rsidRDefault="00AF158D" w:rsidP="00AF15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18"/>
          <w:szCs w:val="18"/>
          <w:lang w:val="kk-KZ"/>
        </w:rPr>
      </w:pPr>
      <w:r w:rsidRPr="00AF158D">
        <w:rPr>
          <w:rFonts w:ascii="inherit" w:eastAsia="Times New Roman" w:hAnsi="inherit" w:cs="Courier New"/>
          <w:color w:val="202124"/>
          <w:sz w:val="18"/>
          <w:szCs w:val="18"/>
          <w:lang w:val="kk-KZ"/>
        </w:rPr>
        <w:t>жүйелері, бюджет қаражаты есебінен</w:t>
      </w:r>
    </w:p>
    <w:p w:rsidR="00AF158D" w:rsidRPr="00AF158D" w:rsidRDefault="00AF158D" w:rsidP="00AF15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18"/>
          <w:szCs w:val="18"/>
          <w:lang w:val="kk-KZ"/>
        </w:rPr>
      </w:pPr>
      <w:r w:rsidRPr="00AF158D">
        <w:rPr>
          <w:rFonts w:ascii="inherit" w:eastAsia="Times New Roman" w:hAnsi="inherit" w:cs="Courier New"/>
          <w:color w:val="202124"/>
          <w:sz w:val="18"/>
          <w:szCs w:val="18"/>
          <w:lang w:val="kk-KZ"/>
        </w:rPr>
        <w:t>және (немесе) мiндеттi жүйеде</w:t>
      </w:r>
    </w:p>
    <w:p w:rsidR="00AF158D" w:rsidRPr="00AF158D" w:rsidRDefault="00AF158D" w:rsidP="00AF15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18"/>
          <w:szCs w:val="18"/>
          <w:lang w:val="kk-KZ"/>
        </w:rPr>
      </w:pPr>
      <w:r w:rsidRPr="00AF158D">
        <w:rPr>
          <w:rFonts w:ascii="inherit" w:eastAsia="Times New Roman" w:hAnsi="inherit" w:cs="Courier New"/>
          <w:color w:val="202124"/>
          <w:sz w:val="18"/>
          <w:szCs w:val="18"/>
          <w:lang w:val="kk-KZ"/>
        </w:rPr>
        <w:t>әлеуметтік медициналық сақтандыру,</w:t>
      </w:r>
    </w:p>
    <w:p w:rsidR="00AF158D" w:rsidRPr="00AF158D" w:rsidRDefault="00AF158D" w:rsidP="00AF15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18"/>
          <w:szCs w:val="18"/>
          <w:lang w:val="kk-KZ"/>
        </w:rPr>
      </w:pPr>
      <w:r w:rsidRPr="00AF158D">
        <w:rPr>
          <w:rFonts w:ascii="inherit" w:eastAsia="Times New Roman" w:hAnsi="inherit" w:cs="Courier New"/>
          <w:color w:val="202124"/>
          <w:sz w:val="18"/>
          <w:szCs w:val="18"/>
          <w:lang w:val="kk-KZ"/>
        </w:rPr>
        <w:t>фармацевтикалық қызметтер</w:t>
      </w:r>
    </w:p>
    <w:p w:rsidR="00AF158D" w:rsidRPr="00AF158D" w:rsidRDefault="00AF158D" w:rsidP="00AF15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18"/>
          <w:szCs w:val="18"/>
          <w:lang w:val="kk-KZ"/>
        </w:rPr>
      </w:pPr>
      <w:r w:rsidRPr="00AF158D">
        <w:rPr>
          <w:rFonts w:ascii="inherit" w:eastAsia="Times New Roman" w:hAnsi="inherit" w:cs="Courier New"/>
          <w:color w:val="202124"/>
          <w:sz w:val="18"/>
          <w:szCs w:val="18"/>
          <w:lang w:val="kk-KZ"/>
        </w:rPr>
        <w:t>Бұйрықтың қосымшасы</w:t>
      </w:r>
    </w:p>
    <w:p w:rsidR="00AF158D" w:rsidRPr="00AF158D" w:rsidRDefault="00AF158D" w:rsidP="00AF15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18"/>
          <w:szCs w:val="18"/>
          <w:lang w:val="kk-KZ"/>
        </w:rPr>
      </w:pPr>
      <w:r w:rsidRPr="00AF158D">
        <w:rPr>
          <w:rFonts w:ascii="inherit" w:eastAsia="Times New Roman" w:hAnsi="inherit" w:cs="Courier New"/>
          <w:color w:val="202124"/>
          <w:sz w:val="18"/>
          <w:szCs w:val="18"/>
          <w:lang w:val="kk-KZ"/>
        </w:rPr>
        <w:t>Денсаулық сақтау министрі</w:t>
      </w:r>
    </w:p>
    <w:p w:rsidR="00AF158D" w:rsidRPr="00AF158D" w:rsidRDefault="00AF158D" w:rsidP="00AF15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18"/>
          <w:szCs w:val="18"/>
          <w:lang w:val="kk-KZ"/>
        </w:rPr>
      </w:pPr>
      <w:r w:rsidRPr="00AF158D">
        <w:rPr>
          <w:rFonts w:ascii="inherit" w:eastAsia="Times New Roman" w:hAnsi="inherit" w:cs="Courier New"/>
          <w:color w:val="202124"/>
          <w:sz w:val="18"/>
          <w:szCs w:val="18"/>
          <w:lang w:val="kk-KZ"/>
        </w:rPr>
        <w:t>Қазақстан Республикасы</w:t>
      </w:r>
    </w:p>
    <w:p w:rsidR="00AF158D" w:rsidRPr="00AF158D" w:rsidRDefault="00AF158D" w:rsidP="00AF15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18"/>
          <w:szCs w:val="18"/>
          <w:lang w:val="kk-KZ"/>
        </w:rPr>
      </w:pPr>
      <w:r w:rsidRPr="00AF158D">
        <w:rPr>
          <w:rFonts w:ascii="inherit" w:eastAsia="Times New Roman" w:hAnsi="inherit" w:cs="Courier New"/>
          <w:color w:val="202124"/>
          <w:sz w:val="18"/>
          <w:szCs w:val="18"/>
          <w:lang w:val="kk-KZ"/>
        </w:rPr>
        <w:t>2023 жылғы 7 маусымдағы</w:t>
      </w:r>
    </w:p>
    <w:p w:rsidR="00AF158D" w:rsidRPr="00AF158D" w:rsidRDefault="00AF158D" w:rsidP="00AF15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18"/>
          <w:szCs w:val="18"/>
          <w:lang w:val="kk-KZ"/>
        </w:rPr>
      </w:pPr>
      <w:r w:rsidRPr="00AF158D">
        <w:rPr>
          <w:rFonts w:ascii="inherit" w:eastAsia="Times New Roman" w:hAnsi="inherit" w:cs="Courier New"/>
          <w:color w:val="202124"/>
          <w:sz w:val="18"/>
          <w:szCs w:val="18"/>
          <w:lang w:val="kk-KZ"/>
        </w:rPr>
        <w:t>№ 110</w:t>
      </w:r>
    </w:p>
    <w:p w:rsidR="00AF158D" w:rsidRPr="00AF158D" w:rsidRDefault="00AF158D" w:rsidP="00AF15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18"/>
          <w:szCs w:val="18"/>
          <w:lang w:val="kk-KZ"/>
        </w:rPr>
      </w:pPr>
      <w:r w:rsidRPr="00AF158D">
        <w:rPr>
          <w:rFonts w:ascii="inherit" w:eastAsia="Times New Roman" w:hAnsi="inherit" w:cs="Courier New"/>
          <w:color w:val="202124"/>
          <w:sz w:val="18"/>
          <w:szCs w:val="18"/>
          <w:lang w:val="kk-KZ"/>
        </w:rPr>
        <w:t xml:space="preserve"> </w:t>
      </w:r>
    </w:p>
    <w:p w:rsidR="00AF158D" w:rsidRPr="00AF158D" w:rsidRDefault="00AF158D" w:rsidP="00AF15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18"/>
          <w:szCs w:val="18"/>
          <w:lang w:val="kk-KZ"/>
        </w:rPr>
      </w:pPr>
      <w:r w:rsidRPr="00AF158D">
        <w:rPr>
          <w:rFonts w:ascii="inherit" w:eastAsia="Times New Roman" w:hAnsi="inherit" w:cs="Courier New"/>
          <w:color w:val="202124"/>
          <w:sz w:val="18"/>
          <w:szCs w:val="18"/>
          <w:lang w:val="kk-KZ"/>
        </w:rPr>
        <w:t>Пішін</w:t>
      </w:r>
    </w:p>
    <w:p w:rsidR="00AF158D" w:rsidRPr="00FF594E" w:rsidRDefault="00AF158D" w:rsidP="00FF594E">
      <w:pPr>
        <w:pStyle w:val="HTML"/>
        <w:shd w:val="clear" w:color="auto" w:fill="F8F9FA"/>
        <w:rPr>
          <w:rStyle w:val="y2iqfc"/>
          <w:rFonts w:ascii="Times New Roman" w:hAnsi="Times New Roman" w:cs="Times New Roman"/>
          <w:b/>
          <w:color w:val="202124"/>
          <w:sz w:val="24"/>
          <w:szCs w:val="24"/>
          <w:lang w:val="kk-KZ"/>
        </w:rPr>
      </w:pPr>
      <w:r w:rsidRPr="00FF594E">
        <w:rPr>
          <w:rStyle w:val="y2iqfc"/>
          <w:rFonts w:ascii="Times New Roman" w:hAnsi="Times New Roman" w:cs="Times New Roman"/>
          <w:b/>
          <w:color w:val="202124"/>
          <w:sz w:val="24"/>
          <w:szCs w:val="24"/>
          <w:lang w:val="kk-KZ"/>
        </w:rPr>
        <w:t>Баға ұсыныстарын сұр</w:t>
      </w:r>
      <w:r w:rsidR="00FF594E">
        <w:rPr>
          <w:rStyle w:val="y2iqfc"/>
          <w:rFonts w:ascii="Times New Roman" w:hAnsi="Times New Roman" w:cs="Times New Roman"/>
          <w:b/>
          <w:color w:val="202124"/>
          <w:sz w:val="24"/>
          <w:szCs w:val="24"/>
          <w:lang w:val="kk-KZ"/>
        </w:rPr>
        <w:t>ату тәсілімен сатып алу туралы 05</w:t>
      </w:r>
      <w:r w:rsidRPr="00FF594E">
        <w:rPr>
          <w:rStyle w:val="y2iqfc"/>
          <w:rFonts w:ascii="Times New Roman" w:hAnsi="Times New Roman" w:cs="Times New Roman"/>
          <w:b/>
          <w:color w:val="202124"/>
          <w:sz w:val="24"/>
          <w:szCs w:val="24"/>
          <w:lang w:val="kk-KZ"/>
        </w:rPr>
        <w:t>.02.2024 № 1 хабарландыру.</w:t>
      </w:r>
    </w:p>
    <w:p w:rsidR="00AF158D" w:rsidRPr="00FF594E" w:rsidRDefault="00AF158D" w:rsidP="00FF594E">
      <w:pPr>
        <w:pStyle w:val="HTML"/>
        <w:shd w:val="clear" w:color="auto" w:fill="F8F9FA"/>
        <w:rPr>
          <w:rStyle w:val="y2iqfc"/>
          <w:rFonts w:ascii="Times New Roman" w:hAnsi="Times New Roman" w:cs="Times New Roman"/>
          <w:color w:val="202124"/>
          <w:sz w:val="24"/>
          <w:szCs w:val="24"/>
          <w:lang w:val="kk-KZ"/>
        </w:rPr>
      </w:pPr>
      <w:r w:rsidRPr="00FF594E">
        <w:rPr>
          <w:rStyle w:val="y2iqfc"/>
          <w:rFonts w:ascii="Times New Roman" w:hAnsi="Times New Roman" w:cs="Times New Roman"/>
          <w:color w:val="202124"/>
          <w:sz w:val="24"/>
          <w:szCs w:val="24"/>
          <w:lang w:val="kk-KZ"/>
        </w:rPr>
        <w:t xml:space="preserve"> </w:t>
      </w:r>
    </w:p>
    <w:p w:rsidR="00AF158D" w:rsidRPr="00FF594E" w:rsidRDefault="00AF158D" w:rsidP="00FF594E">
      <w:pPr>
        <w:pStyle w:val="HTML"/>
        <w:shd w:val="clear" w:color="auto" w:fill="F8F9FA"/>
        <w:rPr>
          <w:rFonts w:ascii="Times New Roman" w:hAnsi="Times New Roman" w:cs="Times New Roman"/>
          <w:color w:val="202124"/>
          <w:sz w:val="24"/>
          <w:szCs w:val="24"/>
          <w:lang w:val="kk-KZ"/>
        </w:rPr>
      </w:pPr>
      <w:r w:rsidRPr="00FF594E">
        <w:rPr>
          <w:rStyle w:val="y2iqfc"/>
          <w:rFonts w:ascii="Times New Roman" w:hAnsi="Times New Roman" w:cs="Times New Roman"/>
          <w:color w:val="202124"/>
          <w:sz w:val="24"/>
          <w:szCs w:val="24"/>
          <w:lang w:val="kk-KZ"/>
        </w:rPr>
        <w:t>Тапсырыс берушінің немесе сатып алуды ұйымдастырушының атауы мен мекенжайы: «Жетісу облысының денсаулық сақтау басқарм</w:t>
      </w:r>
      <w:r w:rsidR="000E64A4">
        <w:rPr>
          <w:rStyle w:val="y2iqfc"/>
          <w:rFonts w:ascii="Times New Roman" w:hAnsi="Times New Roman" w:cs="Times New Roman"/>
          <w:color w:val="202124"/>
          <w:sz w:val="24"/>
          <w:szCs w:val="24"/>
          <w:lang w:val="kk-KZ"/>
        </w:rPr>
        <w:t>асы» ММ «Облыстық перинаталдық</w:t>
      </w:r>
      <w:r w:rsidRPr="00FF594E">
        <w:rPr>
          <w:rStyle w:val="y2iqfc"/>
          <w:rFonts w:ascii="Times New Roman" w:hAnsi="Times New Roman" w:cs="Times New Roman"/>
          <w:color w:val="202124"/>
          <w:sz w:val="24"/>
          <w:szCs w:val="24"/>
          <w:lang w:val="kk-KZ"/>
        </w:rPr>
        <w:t xml:space="preserve"> орталық» шаруашылық жүргізу құқығындағы мемлекеттік коммуналдық кәсіпорны, ҚР, Жетісу облы</w:t>
      </w:r>
      <w:r w:rsidR="000E64A4">
        <w:rPr>
          <w:rStyle w:val="y2iqfc"/>
          <w:rFonts w:ascii="Times New Roman" w:hAnsi="Times New Roman" w:cs="Times New Roman"/>
          <w:color w:val="202124"/>
          <w:sz w:val="24"/>
          <w:szCs w:val="24"/>
          <w:lang w:val="kk-KZ"/>
        </w:rPr>
        <w:t>сы, Талдықорған қаласы, Райымбек</w:t>
      </w:r>
      <w:r w:rsidRPr="00FF594E">
        <w:rPr>
          <w:rStyle w:val="y2iqfc"/>
          <w:rFonts w:ascii="Times New Roman" w:hAnsi="Times New Roman" w:cs="Times New Roman"/>
          <w:color w:val="202124"/>
          <w:sz w:val="24"/>
          <w:szCs w:val="24"/>
          <w:lang w:val="kk-KZ"/>
        </w:rPr>
        <w:t xml:space="preserve"> батыр көшесі, ғимарат. 40.</w:t>
      </w:r>
    </w:p>
    <w:p w:rsidR="00AF158D" w:rsidRPr="00A02DC3" w:rsidRDefault="00AF158D" w:rsidP="00FF594E">
      <w:pPr>
        <w:pStyle w:val="HTML"/>
        <w:shd w:val="clear" w:color="auto" w:fill="F8F9FA"/>
        <w:rPr>
          <w:rStyle w:val="y2iqfc"/>
          <w:rFonts w:ascii="Times New Roman" w:hAnsi="Times New Roman" w:cs="Times New Roman"/>
          <w:color w:val="202124"/>
          <w:sz w:val="24"/>
          <w:szCs w:val="24"/>
          <w:lang w:val="kk-KZ"/>
        </w:rPr>
      </w:pPr>
      <w:r w:rsidRPr="00FF594E">
        <w:rPr>
          <w:rStyle w:val="y2iqfc"/>
          <w:rFonts w:ascii="Times New Roman" w:hAnsi="Times New Roman" w:cs="Times New Roman"/>
          <w:color w:val="202124"/>
          <w:sz w:val="24"/>
          <w:szCs w:val="24"/>
          <w:lang w:val="kk-KZ"/>
        </w:rPr>
        <w:t xml:space="preserve">Сатып алынатын дәрілік заттардың халықаралық патенттік емес атаулары (саудалық атауы - жеке төзімсіздік жағдайында),  бренді мен өндірушісін және олардың қысқаша сипаттамаларын көрсетпей атаулары, сатып алу көлемі, жеткізілетін орны, әрбір дәрілік затқа сатып алуға бөлінген сома </w:t>
      </w:r>
      <w:r w:rsidR="00583E3B">
        <w:rPr>
          <w:rStyle w:val="y2iqfc"/>
          <w:rFonts w:ascii="Times New Roman" w:hAnsi="Times New Roman" w:cs="Times New Roman"/>
          <w:color w:val="202124"/>
          <w:sz w:val="24"/>
          <w:szCs w:val="24"/>
          <w:lang w:val="kk-KZ"/>
        </w:rPr>
        <w:t>№ 1 Қосымшада көрсетілген</w:t>
      </w:r>
      <w:r w:rsidR="00A02DC3">
        <w:rPr>
          <w:rStyle w:val="y2iqfc"/>
          <w:rFonts w:ascii="Times New Roman" w:hAnsi="Times New Roman" w:cs="Times New Roman"/>
          <w:color w:val="202124"/>
          <w:sz w:val="24"/>
          <w:szCs w:val="24"/>
          <w:lang w:val="kk-KZ"/>
        </w:rPr>
        <w:t>.</w:t>
      </w:r>
    </w:p>
    <w:p w:rsidR="0063795D" w:rsidRPr="00FF594E" w:rsidRDefault="00583E3B" w:rsidP="00FF594E">
      <w:pPr>
        <w:spacing w:after="0" w:line="240" w:lineRule="auto"/>
        <w:jc w:val="right"/>
        <w:rPr>
          <w:rFonts w:ascii="Times New Roman" w:hAnsi="Times New Roman" w:cs="Times New Roman"/>
          <w:b/>
          <w:sz w:val="24"/>
          <w:szCs w:val="24"/>
        </w:rPr>
      </w:pPr>
      <w:r>
        <w:rPr>
          <w:rStyle w:val="y2iqfc"/>
          <w:rFonts w:ascii="Times New Roman" w:hAnsi="Times New Roman" w:cs="Times New Roman"/>
          <w:color w:val="202124"/>
          <w:sz w:val="24"/>
          <w:szCs w:val="24"/>
          <w:lang w:val="kk-KZ"/>
        </w:rPr>
        <w:t>№ 1 Қосымша</w:t>
      </w:r>
    </w:p>
    <w:tbl>
      <w:tblPr>
        <w:tblW w:w="15198" w:type="dxa"/>
        <w:tblLayout w:type="fixed"/>
        <w:tblCellMar>
          <w:left w:w="30" w:type="dxa"/>
          <w:right w:w="30" w:type="dxa"/>
        </w:tblCellMar>
        <w:tblLook w:val="0000"/>
      </w:tblPr>
      <w:tblGrid>
        <w:gridCol w:w="350"/>
        <w:gridCol w:w="1098"/>
        <w:gridCol w:w="2268"/>
        <w:gridCol w:w="920"/>
        <w:gridCol w:w="1022"/>
        <w:gridCol w:w="1051"/>
        <w:gridCol w:w="1543"/>
        <w:gridCol w:w="3685"/>
        <w:gridCol w:w="1643"/>
        <w:gridCol w:w="1618"/>
      </w:tblGrid>
      <w:tr w:rsidR="0063795D" w:rsidRPr="00FF594E" w:rsidTr="00AB0320">
        <w:trPr>
          <w:trHeight w:val="686"/>
        </w:trPr>
        <w:tc>
          <w:tcPr>
            <w:tcW w:w="350" w:type="dxa"/>
            <w:tcBorders>
              <w:top w:val="single" w:sz="6" w:space="0" w:color="auto"/>
              <w:left w:val="single" w:sz="6" w:space="0" w:color="auto"/>
              <w:bottom w:val="single" w:sz="6" w:space="0" w:color="auto"/>
              <w:right w:val="single" w:sz="6" w:space="0" w:color="auto"/>
            </w:tcBorders>
          </w:tcPr>
          <w:p w:rsidR="0063795D" w:rsidRPr="00FF594E" w:rsidRDefault="0063795D" w:rsidP="00FF594E">
            <w:pPr>
              <w:autoSpaceDE w:val="0"/>
              <w:autoSpaceDN w:val="0"/>
              <w:adjustRightInd w:val="0"/>
              <w:spacing w:after="0" w:line="240" w:lineRule="auto"/>
              <w:jc w:val="center"/>
              <w:rPr>
                <w:rFonts w:ascii="Times New Roman" w:hAnsi="Times New Roman" w:cs="Times New Roman"/>
                <w:b/>
                <w:bCs/>
                <w:color w:val="000000"/>
                <w:sz w:val="24"/>
                <w:szCs w:val="24"/>
              </w:rPr>
            </w:pPr>
            <w:r w:rsidRPr="00FF594E">
              <w:rPr>
                <w:rFonts w:ascii="Times New Roman" w:hAnsi="Times New Roman" w:cs="Times New Roman"/>
                <w:b/>
                <w:bCs/>
                <w:color w:val="000000"/>
                <w:sz w:val="24"/>
                <w:szCs w:val="24"/>
              </w:rPr>
              <w:t>№</w:t>
            </w:r>
          </w:p>
        </w:tc>
        <w:tc>
          <w:tcPr>
            <w:tcW w:w="1098" w:type="dxa"/>
            <w:tcBorders>
              <w:top w:val="single" w:sz="6" w:space="0" w:color="auto"/>
              <w:left w:val="single" w:sz="6" w:space="0" w:color="auto"/>
              <w:bottom w:val="single" w:sz="6" w:space="0" w:color="auto"/>
              <w:right w:val="single" w:sz="4" w:space="0" w:color="auto"/>
            </w:tcBorders>
          </w:tcPr>
          <w:p w:rsidR="0063795D" w:rsidRPr="00FF594E" w:rsidRDefault="0063795D" w:rsidP="00FF594E">
            <w:pPr>
              <w:autoSpaceDE w:val="0"/>
              <w:autoSpaceDN w:val="0"/>
              <w:adjustRightInd w:val="0"/>
              <w:spacing w:after="0" w:line="240" w:lineRule="auto"/>
              <w:rPr>
                <w:rFonts w:ascii="Times New Roman" w:hAnsi="Times New Roman" w:cs="Times New Roman"/>
                <w:b/>
                <w:bCs/>
                <w:color w:val="000000"/>
                <w:sz w:val="24"/>
                <w:szCs w:val="24"/>
              </w:rPr>
            </w:pPr>
            <w:r w:rsidRPr="00FF594E">
              <w:rPr>
                <w:rFonts w:ascii="Times New Roman" w:hAnsi="Times New Roman" w:cs="Times New Roman"/>
                <w:b/>
                <w:bCs/>
                <w:color w:val="000000"/>
                <w:sz w:val="24"/>
                <w:szCs w:val="24"/>
              </w:rPr>
              <w:t>Код АТХ</w:t>
            </w:r>
          </w:p>
        </w:tc>
        <w:tc>
          <w:tcPr>
            <w:tcW w:w="2268" w:type="dxa"/>
            <w:tcBorders>
              <w:top w:val="single" w:sz="6" w:space="0" w:color="auto"/>
              <w:left w:val="single" w:sz="4" w:space="0" w:color="auto"/>
              <w:bottom w:val="single" w:sz="6" w:space="0" w:color="auto"/>
              <w:right w:val="single" w:sz="6" w:space="0" w:color="auto"/>
            </w:tcBorders>
          </w:tcPr>
          <w:p w:rsidR="0063795D" w:rsidRPr="00FF594E" w:rsidRDefault="0063795D" w:rsidP="00FF594E">
            <w:pPr>
              <w:pStyle w:val="HTML"/>
              <w:shd w:val="clear" w:color="auto" w:fill="F8F9FA"/>
              <w:rPr>
                <w:rStyle w:val="y2iqfc"/>
                <w:rFonts w:ascii="Times New Roman" w:hAnsi="Times New Roman" w:cs="Times New Roman"/>
                <w:b/>
                <w:color w:val="202124"/>
                <w:sz w:val="24"/>
                <w:szCs w:val="24"/>
                <w:lang w:val="kk-KZ"/>
              </w:rPr>
            </w:pPr>
            <w:r w:rsidRPr="00FF594E">
              <w:rPr>
                <w:rStyle w:val="y2iqfc"/>
                <w:rFonts w:ascii="Times New Roman" w:hAnsi="Times New Roman" w:cs="Times New Roman"/>
                <w:b/>
                <w:color w:val="202124"/>
                <w:sz w:val="24"/>
                <w:szCs w:val="24"/>
                <w:lang w:val="kk-KZ"/>
              </w:rPr>
              <w:t>Препараттың атауы және</w:t>
            </w:r>
          </w:p>
          <w:p w:rsidR="0063795D" w:rsidRPr="00FF594E" w:rsidRDefault="0063795D" w:rsidP="00FF594E">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63795D" w:rsidRPr="00FF594E" w:rsidRDefault="0063795D" w:rsidP="00FF594E">
            <w:pPr>
              <w:autoSpaceDE w:val="0"/>
              <w:autoSpaceDN w:val="0"/>
              <w:adjustRightInd w:val="0"/>
              <w:spacing w:after="0" w:line="240" w:lineRule="auto"/>
              <w:rPr>
                <w:rFonts w:ascii="Times New Roman" w:hAnsi="Times New Roman" w:cs="Times New Roman"/>
                <w:b/>
                <w:bCs/>
                <w:color w:val="000000"/>
                <w:sz w:val="24"/>
                <w:szCs w:val="24"/>
                <w:lang w:val="kk-KZ"/>
              </w:rPr>
            </w:pPr>
            <w:r w:rsidRPr="00FF594E">
              <w:rPr>
                <w:rFonts w:ascii="Times New Roman" w:hAnsi="Times New Roman" w:cs="Times New Roman"/>
                <w:b/>
                <w:bCs/>
                <w:color w:val="000000"/>
                <w:sz w:val="24"/>
                <w:szCs w:val="24"/>
                <w:lang w:val="kk-KZ"/>
              </w:rPr>
              <w:t>Өлшем бірлігі</w:t>
            </w:r>
          </w:p>
        </w:tc>
        <w:tc>
          <w:tcPr>
            <w:tcW w:w="1022" w:type="dxa"/>
            <w:tcBorders>
              <w:top w:val="single" w:sz="6" w:space="0" w:color="auto"/>
              <w:left w:val="single" w:sz="6" w:space="0" w:color="auto"/>
              <w:bottom w:val="single" w:sz="6" w:space="0" w:color="auto"/>
              <w:right w:val="single" w:sz="6" w:space="0" w:color="auto"/>
            </w:tcBorders>
          </w:tcPr>
          <w:p w:rsidR="0063795D" w:rsidRPr="00FF594E" w:rsidRDefault="0063795D" w:rsidP="00FF594E">
            <w:pPr>
              <w:autoSpaceDE w:val="0"/>
              <w:autoSpaceDN w:val="0"/>
              <w:adjustRightInd w:val="0"/>
              <w:spacing w:after="0" w:line="240" w:lineRule="auto"/>
              <w:rPr>
                <w:rFonts w:ascii="Times New Roman" w:hAnsi="Times New Roman" w:cs="Times New Roman"/>
                <w:b/>
                <w:bCs/>
                <w:color w:val="000000"/>
                <w:sz w:val="24"/>
                <w:szCs w:val="24"/>
                <w:lang w:val="kk-KZ"/>
              </w:rPr>
            </w:pPr>
            <w:r w:rsidRPr="00FF594E">
              <w:rPr>
                <w:rFonts w:ascii="Times New Roman" w:hAnsi="Times New Roman" w:cs="Times New Roman"/>
                <w:b/>
                <w:bCs/>
                <w:color w:val="000000"/>
                <w:sz w:val="24"/>
                <w:szCs w:val="24"/>
                <w:lang w:val="kk-KZ"/>
              </w:rPr>
              <w:t>Саны</w:t>
            </w:r>
          </w:p>
        </w:tc>
        <w:tc>
          <w:tcPr>
            <w:tcW w:w="1051" w:type="dxa"/>
            <w:tcBorders>
              <w:top w:val="single" w:sz="6" w:space="0" w:color="auto"/>
              <w:left w:val="single" w:sz="6" w:space="0" w:color="auto"/>
              <w:bottom w:val="single" w:sz="6" w:space="0" w:color="auto"/>
              <w:right w:val="single" w:sz="6" w:space="0" w:color="auto"/>
            </w:tcBorders>
          </w:tcPr>
          <w:p w:rsidR="0063795D" w:rsidRPr="00FF594E" w:rsidRDefault="0063795D" w:rsidP="00FF594E">
            <w:pPr>
              <w:autoSpaceDE w:val="0"/>
              <w:autoSpaceDN w:val="0"/>
              <w:adjustRightInd w:val="0"/>
              <w:spacing w:after="0" w:line="240" w:lineRule="auto"/>
              <w:rPr>
                <w:rFonts w:ascii="Times New Roman" w:hAnsi="Times New Roman" w:cs="Times New Roman"/>
                <w:b/>
                <w:bCs/>
                <w:color w:val="000000"/>
                <w:sz w:val="24"/>
                <w:szCs w:val="24"/>
                <w:lang w:val="kk-KZ"/>
              </w:rPr>
            </w:pPr>
            <w:r w:rsidRPr="00FF594E">
              <w:rPr>
                <w:rFonts w:ascii="Times New Roman" w:hAnsi="Times New Roman" w:cs="Times New Roman"/>
                <w:b/>
                <w:bCs/>
                <w:color w:val="000000"/>
                <w:sz w:val="24"/>
                <w:szCs w:val="24"/>
                <w:lang w:val="kk-KZ"/>
              </w:rPr>
              <w:t>Бағасы</w:t>
            </w:r>
          </w:p>
        </w:tc>
        <w:tc>
          <w:tcPr>
            <w:tcW w:w="1543" w:type="dxa"/>
            <w:tcBorders>
              <w:top w:val="single" w:sz="6" w:space="0" w:color="auto"/>
              <w:left w:val="single" w:sz="6" w:space="0" w:color="auto"/>
              <w:bottom w:val="single" w:sz="6" w:space="0" w:color="auto"/>
              <w:right w:val="single" w:sz="6" w:space="0" w:color="auto"/>
            </w:tcBorders>
          </w:tcPr>
          <w:p w:rsidR="0063795D" w:rsidRPr="00FF594E" w:rsidRDefault="0063795D" w:rsidP="00FF594E">
            <w:pPr>
              <w:autoSpaceDE w:val="0"/>
              <w:autoSpaceDN w:val="0"/>
              <w:adjustRightInd w:val="0"/>
              <w:spacing w:after="0" w:line="240" w:lineRule="auto"/>
              <w:jc w:val="center"/>
              <w:rPr>
                <w:rFonts w:ascii="Times New Roman" w:hAnsi="Times New Roman" w:cs="Times New Roman"/>
                <w:b/>
                <w:bCs/>
                <w:color w:val="000000"/>
                <w:sz w:val="24"/>
                <w:szCs w:val="24"/>
                <w:lang w:val="kk-KZ"/>
              </w:rPr>
            </w:pPr>
            <w:r w:rsidRPr="00FF594E">
              <w:rPr>
                <w:rFonts w:ascii="Times New Roman" w:hAnsi="Times New Roman" w:cs="Times New Roman"/>
                <w:b/>
                <w:bCs/>
                <w:color w:val="000000"/>
                <w:sz w:val="24"/>
                <w:szCs w:val="24"/>
              </w:rPr>
              <w:t>С</w:t>
            </w:r>
            <w:r w:rsidRPr="00FF594E">
              <w:rPr>
                <w:rFonts w:ascii="Times New Roman" w:hAnsi="Times New Roman" w:cs="Times New Roman"/>
                <w:b/>
                <w:bCs/>
                <w:color w:val="000000"/>
                <w:sz w:val="24"/>
                <w:szCs w:val="24"/>
                <w:lang w:val="kk-KZ"/>
              </w:rPr>
              <w:t>омасы</w:t>
            </w:r>
          </w:p>
        </w:tc>
        <w:tc>
          <w:tcPr>
            <w:tcW w:w="3685" w:type="dxa"/>
            <w:tcBorders>
              <w:top w:val="single" w:sz="6" w:space="0" w:color="auto"/>
              <w:left w:val="single" w:sz="6" w:space="0" w:color="auto"/>
              <w:bottom w:val="single" w:sz="6" w:space="0" w:color="auto"/>
              <w:right w:val="single" w:sz="6" w:space="0" w:color="auto"/>
            </w:tcBorders>
          </w:tcPr>
          <w:p w:rsidR="0063795D" w:rsidRPr="00FF594E" w:rsidRDefault="0063795D" w:rsidP="00FF594E">
            <w:pPr>
              <w:autoSpaceDE w:val="0"/>
              <w:autoSpaceDN w:val="0"/>
              <w:adjustRightInd w:val="0"/>
              <w:spacing w:after="0" w:line="240" w:lineRule="auto"/>
              <w:jc w:val="center"/>
              <w:rPr>
                <w:rFonts w:ascii="Times New Roman" w:hAnsi="Times New Roman" w:cs="Times New Roman"/>
                <w:b/>
                <w:bCs/>
                <w:color w:val="000000"/>
                <w:sz w:val="24"/>
                <w:szCs w:val="24"/>
              </w:rPr>
            </w:pPr>
            <w:r w:rsidRPr="00FF594E">
              <w:rPr>
                <w:rStyle w:val="y2iqfc"/>
                <w:rFonts w:ascii="Times New Roman" w:hAnsi="Times New Roman" w:cs="Times New Roman"/>
                <w:b/>
                <w:color w:val="202124"/>
                <w:sz w:val="24"/>
                <w:szCs w:val="24"/>
                <w:lang w:val="kk-KZ"/>
              </w:rPr>
              <w:t xml:space="preserve">Техникалық ерекшелік </w:t>
            </w:r>
          </w:p>
        </w:tc>
        <w:tc>
          <w:tcPr>
            <w:tcW w:w="1643" w:type="dxa"/>
            <w:tcBorders>
              <w:top w:val="single" w:sz="6" w:space="0" w:color="auto"/>
              <w:left w:val="single" w:sz="6" w:space="0" w:color="auto"/>
              <w:bottom w:val="single" w:sz="6" w:space="0" w:color="auto"/>
              <w:right w:val="single" w:sz="6" w:space="0" w:color="auto"/>
            </w:tcBorders>
          </w:tcPr>
          <w:p w:rsidR="0063795D" w:rsidRPr="00FF594E" w:rsidRDefault="0063795D" w:rsidP="00FF594E">
            <w:pPr>
              <w:autoSpaceDE w:val="0"/>
              <w:autoSpaceDN w:val="0"/>
              <w:adjustRightInd w:val="0"/>
              <w:spacing w:after="0" w:line="240" w:lineRule="auto"/>
              <w:rPr>
                <w:rFonts w:ascii="Times New Roman" w:hAnsi="Times New Roman" w:cs="Times New Roman"/>
                <w:b/>
                <w:bCs/>
                <w:color w:val="000000"/>
                <w:sz w:val="24"/>
                <w:szCs w:val="24"/>
              </w:rPr>
            </w:pPr>
            <w:r w:rsidRPr="00FF594E">
              <w:rPr>
                <w:rStyle w:val="y2iqfc"/>
                <w:rFonts w:ascii="Times New Roman" w:hAnsi="Times New Roman" w:cs="Times New Roman"/>
                <w:b/>
                <w:color w:val="202124"/>
                <w:sz w:val="24"/>
                <w:szCs w:val="24"/>
                <w:lang w:val="kk-KZ"/>
              </w:rPr>
              <w:t>Өтінім беру мерзімі</w:t>
            </w:r>
          </w:p>
        </w:tc>
        <w:tc>
          <w:tcPr>
            <w:tcW w:w="1618" w:type="dxa"/>
            <w:tcBorders>
              <w:top w:val="single" w:sz="6" w:space="0" w:color="auto"/>
              <w:left w:val="single" w:sz="6" w:space="0" w:color="auto"/>
              <w:bottom w:val="single" w:sz="6" w:space="0" w:color="auto"/>
              <w:right w:val="single" w:sz="6" w:space="0" w:color="auto"/>
            </w:tcBorders>
          </w:tcPr>
          <w:p w:rsidR="0063795D" w:rsidRPr="00FF594E" w:rsidRDefault="0063795D" w:rsidP="00FF594E">
            <w:pPr>
              <w:pStyle w:val="HTML"/>
              <w:shd w:val="clear" w:color="auto" w:fill="F8F9FA"/>
              <w:rPr>
                <w:rFonts w:ascii="Times New Roman" w:hAnsi="Times New Roman" w:cs="Times New Roman"/>
                <w:b/>
                <w:color w:val="202124"/>
                <w:sz w:val="24"/>
                <w:szCs w:val="24"/>
                <w:lang w:val="kk-KZ"/>
              </w:rPr>
            </w:pPr>
            <w:r w:rsidRPr="00FF594E">
              <w:rPr>
                <w:rStyle w:val="y2iqfc"/>
                <w:rFonts w:ascii="Times New Roman" w:hAnsi="Times New Roman" w:cs="Times New Roman"/>
                <w:b/>
                <w:color w:val="202124"/>
                <w:sz w:val="24"/>
                <w:szCs w:val="24"/>
                <w:lang w:val="kk-KZ"/>
              </w:rPr>
              <w:t>Тауарды жеткізу орны</w:t>
            </w:r>
          </w:p>
          <w:p w:rsidR="0063795D" w:rsidRPr="00FF594E" w:rsidRDefault="0063795D" w:rsidP="00FF594E">
            <w:pPr>
              <w:autoSpaceDE w:val="0"/>
              <w:autoSpaceDN w:val="0"/>
              <w:adjustRightInd w:val="0"/>
              <w:spacing w:after="0" w:line="240" w:lineRule="auto"/>
              <w:jc w:val="center"/>
              <w:rPr>
                <w:rFonts w:ascii="Times New Roman" w:hAnsi="Times New Roman" w:cs="Times New Roman"/>
                <w:b/>
                <w:bCs/>
                <w:color w:val="000000"/>
                <w:sz w:val="24"/>
                <w:szCs w:val="24"/>
                <w:lang w:val="kk-KZ"/>
              </w:rPr>
            </w:pPr>
          </w:p>
        </w:tc>
      </w:tr>
      <w:tr w:rsidR="0063795D" w:rsidRPr="00FF594E" w:rsidTr="00AB0320">
        <w:trPr>
          <w:trHeight w:val="228"/>
        </w:trPr>
        <w:tc>
          <w:tcPr>
            <w:tcW w:w="350" w:type="dxa"/>
            <w:tcBorders>
              <w:top w:val="single" w:sz="6" w:space="0" w:color="auto"/>
              <w:left w:val="single" w:sz="6" w:space="0" w:color="auto"/>
              <w:bottom w:val="single" w:sz="6" w:space="0" w:color="auto"/>
              <w:right w:val="single" w:sz="6" w:space="0" w:color="auto"/>
            </w:tcBorders>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1</w:t>
            </w:r>
          </w:p>
        </w:tc>
        <w:tc>
          <w:tcPr>
            <w:tcW w:w="1098" w:type="dxa"/>
            <w:tcBorders>
              <w:top w:val="single" w:sz="6" w:space="0" w:color="auto"/>
              <w:left w:val="single" w:sz="6" w:space="0" w:color="auto"/>
              <w:bottom w:val="single" w:sz="6" w:space="0" w:color="auto"/>
              <w:right w:val="single" w:sz="4"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shd w:val="clear" w:color="auto" w:fill="FFFFFF"/>
              </w:rPr>
              <w:t>V07AB</w:t>
            </w:r>
          </w:p>
        </w:tc>
        <w:tc>
          <w:tcPr>
            <w:tcW w:w="2268" w:type="dxa"/>
            <w:tcBorders>
              <w:top w:val="single" w:sz="6" w:space="0" w:color="auto"/>
              <w:left w:val="single" w:sz="4" w:space="0" w:color="auto"/>
              <w:bottom w:val="single" w:sz="6" w:space="0" w:color="auto"/>
              <w:right w:val="single" w:sz="6" w:space="0" w:color="auto"/>
            </w:tcBorders>
            <w:shd w:val="solid" w:color="FFFFFF" w:fill="auto"/>
          </w:tcPr>
          <w:p w:rsidR="0063795D" w:rsidRPr="00FF594E" w:rsidRDefault="00842B8F" w:rsidP="00FF594E">
            <w:pPr>
              <w:pStyle w:val="HTML"/>
              <w:shd w:val="clear" w:color="auto" w:fill="F8F9FA"/>
              <w:rPr>
                <w:rFonts w:ascii="Times New Roman" w:hAnsi="Times New Roman" w:cs="Times New Roman"/>
                <w:color w:val="000000"/>
                <w:sz w:val="24"/>
                <w:szCs w:val="24"/>
              </w:rPr>
            </w:pPr>
            <w:r w:rsidRPr="00FF594E">
              <w:rPr>
                <w:rStyle w:val="y2iqfc"/>
                <w:rFonts w:ascii="Times New Roman" w:hAnsi="Times New Roman" w:cs="Times New Roman"/>
                <w:color w:val="202124"/>
                <w:sz w:val="24"/>
                <w:szCs w:val="24"/>
                <w:lang w:val="kk-KZ"/>
              </w:rPr>
              <w:t>Инъекцияға арналған су</w:t>
            </w:r>
            <w:r w:rsidR="0063795D" w:rsidRPr="00FF594E">
              <w:rPr>
                <w:rFonts w:ascii="Times New Roman" w:hAnsi="Times New Roman" w:cs="Times New Roman"/>
                <w:color w:val="000000"/>
                <w:sz w:val="24"/>
                <w:szCs w:val="24"/>
              </w:rPr>
              <w:t xml:space="preserve">  </w:t>
            </w:r>
          </w:p>
        </w:tc>
        <w:tc>
          <w:tcPr>
            <w:tcW w:w="920" w:type="dxa"/>
            <w:tcBorders>
              <w:top w:val="single" w:sz="6"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sidRPr="00FF594E">
              <w:rPr>
                <w:rFonts w:ascii="Times New Roman" w:hAnsi="Times New Roman" w:cs="Times New Roman"/>
                <w:color w:val="000000"/>
                <w:sz w:val="24"/>
                <w:szCs w:val="24"/>
              </w:rPr>
              <w:t>флак</w:t>
            </w:r>
            <w:proofErr w:type="spellEnd"/>
          </w:p>
        </w:tc>
        <w:tc>
          <w:tcPr>
            <w:tcW w:w="1022" w:type="dxa"/>
            <w:tcBorders>
              <w:top w:val="single" w:sz="6"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1000</w:t>
            </w:r>
          </w:p>
        </w:tc>
        <w:tc>
          <w:tcPr>
            <w:tcW w:w="1051" w:type="dxa"/>
            <w:tcBorders>
              <w:top w:val="single" w:sz="6"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805</w:t>
            </w:r>
          </w:p>
        </w:tc>
        <w:tc>
          <w:tcPr>
            <w:tcW w:w="1543" w:type="dxa"/>
            <w:tcBorders>
              <w:top w:val="single" w:sz="6"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805  000,00</w:t>
            </w:r>
          </w:p>
        </w:tc>
        <w:tc>
          <w:tcPr>
            <w:tcW w:w="3685" w:type="dxa"/>
            <w:tcBorders>
              <w:top w:val="single" w:sz="6" w:space="0" w:color="auto"/>
              <w:left w:val="single" w:sz="6" w:space="0" w:color="auto"/>
              <w:bottom w:val="single" w:sz="6" w:space="0" w:color="auto"/>
              <w:right w:val="single" w:sz="6" w:space="0" w:color="auto"/>
            </w:tcBorders>
            <w:shd w:val="solid" w:color="FFFFFF" w:fill="auto"/>
          </w:tcPr>
          <w:p w:rsidR="00842B8F" w:rsidRPr="00FF594E" w:rsidRDefault="00842B8F" w:rsidP="00FF594E">
            <w:pPr>
              <w:pStyle w:val="HTML"/>
              <w:shd w:val="clear" w:color="auto" w:fill="F8F9FA"/>
              <w:rPr>
                <w:rFonts w:ascii="Times New Roman" w:hAnsi="Times New Roman" w:cs="Times New Roman"/>
                <w:color w:val="202124"/>
                <w:sz w:val="24"/>
                <w:szCs w:val="24"/>
              </w:rPr>
            </w:pPr>
            <w:r w:rsidRPr="00FF594E">
              <w:rPr>
                <w:rStyle w:val="y2iqfc"/>
                <w:rFonts w:ascii="Times New Roman" w:hAnsi="Times New Roman" w:cs="Times New Roman"/>
                <w:color w:val="202124"/>
                <w:sz w:val="24"/>
                <w:szCs w:val="24"/>
                <w:lang w:val="kk-KZ"/>
              </w:rPr>
              <w:t>Инъекцияға арналған су 400,0 стерильді</w:t>
            </w:r>
          </w:p>
          <w:p w:rsidR="0063795D" w:rsidRPr="00FF594E" w:rsidRDefault="0063795D" w:rsidP="00FF594E">
            <w:pPr>
              <w:autoSpaceDE w:val="0"/>
              <w:autoSpaceDN w:val="0"/>
              <w:adjustRightInd w:val="0"/>
              <w:spacing w:after="0" w:line="240" w:lineRule="auto"/>
              <w:rPr>
                <w:rFonts w:ascii="Times New Roman" w:hAnsi="Times New Roman" w:cs="Times New Roman"/>
                <w:color w:val="000000"/>
                <w:sz w:val="24"/>
                <w:szCs w:val="24"/>
              </w:rPr>
            </w:pPr>
          </w:p>
        </w:tc>
        <w:tc>
          <w:tcPr>
            <w:tcW w:w="1643" w:type="dxa"/>
            <w:tcBorders>
              <w:top w:val="single" w:sz="6" w:space="0" w:color="auto"/>
              <w:left w:val="single" w:sz="6" w:space="0" w:color="auto"/>
              <w:bottom w:val="nil"/>
              <w:right w:val="single" w:sz="6" w:space="0" w:color="auto"/>
            </w:tcBorders>
          </w:tcPr>
          <w:p w:rsidR="00A1113F" w:rsidRPr="00FF594E" w:rsidRDefault="00A1113F" w:rsidP="00FF594E">
            <w:pPr>
              <w:pStyle w:val="HTML"/>
              <w:shd w:val="clear" w:color="auto" w:fill="F8F9FA"/>
              <w:rPr>
                <w:rFonts w:ascii="Times New Roman" w:hAnsi="Times New Roman" w:cs="Times New Roman"/>
                <w:color w:val="202124"/>
                <w:sz w:val="24"/>
                <w:szCs w:val="24"/>
              </w:rPr>
            </w:pPr>
            <w:r w:rsidRPr="00FF594E">
              <w:rPr>
                <w:rStyle w:val="y2iqfc"/>
                <w:rFonts w:ascii="Times New Roman" w:hAnsi="Times New Roman" w:cs="Times New Roman"/>
                <w:color w:val="202124"/>
                <w:sz w:val="24"/>
                <w:szCs w:val="24"/>
                <w:lang w:val="kk-KZ"/>
              </w:rPr>
              <w:t xml:space="preserve">Тапсырыс берушінің өтініші берілген күннен бастап 5 күнтізбелік күн ішінде </w:t>
            </w:r>
            <w:r w:rsidRPr="00FF594E">
              <w:rPr>
                <w:rStyle w:val="y2iqfc"/>
                <w:rFonts w:ascii="Times New Roman" w:hAnsi="Times New Roman" w:cs="Times New Roman"/>
                <w:color w:val="202124"/>
                <w:sz w:val="24"/>
                <w:szCs w:val="24"/>
                <w:lang w:val="kk-KZ"/>
              </w:rPr>
              <w:lastRenderedPageBreak/>
              <w:t>2024 жылдың 31 желтоқсанына дейін.</w:t>
            </w:r>
          </w:p>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p>
        </w:tc>
        <w:tc>
          <w:tcPr>
            <w:tcW w:w="1618" w:type="dxa"/>
            <w:tcBorders>
              <w:top w:val="single" w:sz="6" w:space="0" w:color="auto"/>
              <w:left w:val="single" w:sz="6" w:space="0" w:color="auto"/>
              <w:bottom w:val="nil"/>
              <w:right w:val="single" w:sz="6" w:space="0" w:color="auto"/>
            </w:tcBorders>
          </w:tcPr>
          <w:p w:rsidR="00A1113F" w:rsidRPr="00FF594E" w:rsidRDefault="00A1113F" w:rsidP="00FF594E">
            <w:pPr>
              <w:pStyle w:val="HTML"/>
              <w:shd w:val="clear" w:color="auto" w:fill="F8F9FA"/>
              <w:rPr>
                <w:rStyle w:val="y2iqfc"/>
                <w:rFonts w:ascii="Times New Roman" w:hAnsi="Times New Roman" w:cs="Times New Roman"/>
                <w:color w:val="202124"/>
                <w:sz w:val="24"/>
                <w:szCs w:val="24"/>
                <w:lang w:val="kk-KZ"/>
              </w:rPr>
            </w:pPr>
            <w:r w:rsidRPr="00FF594E">
              <w:rPr>
                <w:rStyle w:val="y2iqfc"/>
                <w:rFonts w:ascii="Times New Roman" w:hAnsi="Times New Roman" w:cs="Times New Roman"/>
                <w:color w:val="202124"/>
                <w:sz w:val="24"/>
                <w:szCs w:val="24"/>
                <w:lang w:val="kk-KZ"/>
              </w:rPr>
              <w:lastRenderedPageBreak/>
              <w:t>Талдықорған, көш.</w:t>
            </w:r>
          </w:p>
          <w:p w:rsidR="00A1113F" w:rsidRPr="00FF594E" w:rsidRDefault="00A1113F" w:rsidP="00FF594E">
            <w:pPr>
              <w:pStyle w:val="HTML"/>
              <w:shd w:val="clear" w:color="auto" w:fill="F8F9FA"/>
              <w:rPr>
                <w:rFonts w:ascii="Times New Roman" w:hAnsi="Times New Roman" w:cs="Times New Roman"/>
                <w:color w:val="202124"/>
                <w:sz w:val="24"/>
                <w:szCs w:val="24"/>
                <w:lang w:val="kk-KZ"/>
              </w:rPr>
            </w:pPr>
            <w:r w:rsidRPr="00FF594E">
              <w:rPr>
                <w:rStyle w:val="y2iqfc"/>
                <w:rFonts w:ascii="Times New Roman" w:hAnsi="Times New Roman" w:cs="Times New Roman"/>
                <w:color w:val="202124"/>
                <w:sz w:val="24"/>
                <w:szCs w:val="24"/>
                <w:lang w:val="kk-KZ"/>
              </w:rPr>
              <w:t xml:space="preserve">Райымбек батыр, 40 (Тапсырыс берушінің DDP-дәріхана </w:t>
            </w:r>
            <w:r w:rsidRPr="00FF594E">
              <w:rPr>
                <w:rStyle w:val="y2iqfc"/>
                <w:rFonts w:ascii="Times New Roman" w:hAnsi="Times New Roman" w:cs="Times New Roman"/>
                <w:color w:val="202124"/>
                <w:sz w:val="24"/>
                <w:szCs w:val="24"/>
                <w:lang w:val="kk-KZ"/>
              </w:rPr>
              <w:lastRenderedPageBreak/>
              <w:t>қоймасы)</w:t>
            </w:r>
          </w:p>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lang w:val="kk-KZ"/>
              </w:rPr>
            </w:pPr>
          </w:p>
        </w:tc>
      </w:tr>
      <w:tr w:rsidR="0063795D" w:rsidRPr="00FF594E" w:rsidTr="00AB0320">
        <w:trPr>
          <w:trHeight w:val="228"/>
        </w:trPr>
        <w:tc>
          <w:tcPr>
            <w:tcW w:w="350" w:type="dxa"/>
            <w:tcBorders>
              <w:top w:val="single" w:sz="6" w:space="0" w:color="auto"/>
              <w:left w:val="single" w:sz="6" w:space="0" w:color="auto"/>
              <w:bottom w:val="single" w:sz="6" w:space="0" w:color="auto"/>
              <w:right w:val="single" w:sz="6" w:space="0" w:color="auto"/>
            </w:tcBorders>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lastRenderedPageBreak/>
              <w:t>2</w:t>
            </w:r>
          </w:p>
        </w:tc>
        <w:tc>
          <w:tcPr>
            <w:tcW w:w="1098" w:type="dxa"/>
            <w:tcBorders>
              <w:top w:val="single" w:sz="6" w:space="0" w:color="auto"/>
              <w:left w:val="single" w:sz="6" w:space="0" w:color="auto"/>
              <w:bottom w:val="single" w:sz="6" w:space="0" w:color="auto"/>
              <w:right w:val="single" w:sz="4"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bCs/>
                <w:color w:val="000000"/>
                <w:sz w:val="24"/>
                <w:szCs w:val="24"/>
                <w:shd w:val="clear" w:color="auto" w:fill="F2F2F2"/>
              </w:rPr>
              <w:t>B05XA01</w:t>
            </w:r>
          </w:p>
        </w:tc>
        <w:tc>
          <w:tcPr>
            <w:tcW w:w="2268" w:type="dxa"/>
            <w:tcBorders>
              <w:top w:val="single" w:sz="6" w:space="0" w:color="auto"/>
              <w:left w:val="single" w:sz="4" w:space="0" w:color="auto"/>
              <w:bottom w:val="single" w:sz="6" w:space="0" w:color="auto"/>
              <w:right w:val="single" w:sz="6" w:space="0" w:color="auto"/>
            </w:tcBorders>
            <w:shd w:val="solid" w:color="FFFFFF" w:fill="auto"/>
          </w:tcPr>
          <w:p w:rsidR="00D819AA" w:rsidRPr="00D819AA" w:rsidRDefault="00D819AA" w:rsidP="00D819AA">
            <w:pPr>
              <w:pStyle w:val="HTML"/>
              <w:shd w:val="clear" w:color="auto" w:fill="F8F9FA"/>
              <w:spacing w:line="617" w:lineRule="atLeast"/>
              <w:rPr>
                <w:rFonts w:ascii="inherit" w:hAnsi="inherit"/>
                <w:color w:val="202124"/>
                <w:sz w:val="24"/>
                <w:szCs w:val="24"/>
              </w:rPr>
            </w:pPr>
            <w:r w:rsidRPr="00D819AA">
              <w:rPr>
                <w:rStyle w:val="y2iqfc"/>
                <w:rFonts w:ascii="inherit" w:hAnsi="inherit"/>
                <w:color w:val="202124"/>
                <w:sz w:val="24"/>
                <w:szCs w:val="24"/>
                <w:lang w:val="kk-KZ"/>
              </w:rPr>
              <w:t>Калий хлориді</w:t>
            </w:r>
          </w:p>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p>
        </w:tc>
        <w:tc>
          <w:tcPr>
            <w:tcW w:w="920" w:type="dxa"/>
            <w:tcBorders>
              <w:top w:val="single" w:sz="6"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sidRPr="00FF594E">
              <w:rPr>
                <w:rFonts w:ascii="Times New Roman" w:hAnsi="Times New Roman" w:cs="Times New Roman"/>
                <w:color w:val="000000"/>
                <w:sz w:val="24"/>
                <w:szCs w:val="24"/>
              </w:rPr>
              <w:t>флак</w:t>
            </w:r>
            <w:proofErr w:type="spellEnd"/>
          </w:p>
        </w:tc>
        <w:tc>
          <w:tcPr>
            <w:tcW w:w="1022" w:type="dxa"/>
            <w:tcBorders>
              <w:top w:val="single" w:sz="6"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20</w:t>
            </w:r>
          </w:p>
        </w:tc>
        <w:tc>
          <w:tcPr>
            <w:tcW w:w="1051" w:type="dxa"/>
            <w:tcBorders>
              <w:top w:val="single" w:sz="6"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945</w:t>
            </w:r>
          </w:p>
        </w:tc>
        <w:tc>
          <w:tcPr>
            <w:tcW w:w="1543" w:type="dxa"/>
            <w:tcBorders>
              <w:top w:val="single" w:sz="6"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18 900,00</w:t>
            </w:r>
          </w:p>
        </w:tc>
        <w:tc>
          <w:tcPr>
            <w:tcW w:w="3685" w:type="dxa"/>
            <w:tcBorders>
              <w:top w:val="single" w:sz="6" w:space="0" w:color="auto"/>
              <w:left w:val="single" w:sz="6" w:space="0" w:color="auto"/>
              <w:bottom w:val="single" w:sz="6" w:space="0" w:color="auto"/>
              <w:right w:val="single" w:sz="6" w:space="0" w:color="auto"/>
            </w:tcBorders>
            <w:shd w:val="solid" w:color="FFFFFF" w:fill="auto"/>
          </w:tcPr>
          <w:p w:rsidR="00842B8F" w:rsidRPr="00FF594E" w:rsidRDefault="00842B8F" w:rsidP="00FF594E">
            <w:pPr>
              <w:pStyle w:val="HTML"/>
              <w:shd w:val="clear" w:color="auto" w:fill="F8F9FA"/>
              <w:rPr>
                <w:rFonts w:ascii="Times New Roman" w:hAnsi="Times New Roman" w:cs="Times New Roman"/>
                <w:color w:val="202124"/>
                <w:sz w:val="24"/>
                <w:szCs w:val="24"/>
              </w:rPr>
            </w:pPr>
            <w:r w:rsidRPr="00FF594E">
              <w:rPr>
                <w:rStyle w:val="y2iqfc"/>
                <w:rFonts w:ascii="Times New Roman" w:hAnsi="Times New Roman" w:cs="Times New Roman"/>
                <w:color w:val="202124"/>
                <w:sz w:val="24"/>
                <w:szCs w:val="24"/>
                <w:lang w:val="kk-KZ"/>
              </w:rPr>
              <w:t>Парентеральді енгізуге арналған ерітінді 7,45% -100,0</w:t>
            </w:r>
          </w:p>
          <w:p w:rsidR="0063795D" w:rsidRPr="00FF594E" w:rsidRDefault="0063795D" w:rsidP="00FF594E">
            <w:pPr>
              <w:autoSpaceDE w:val="0"/>
              <w:autoSpaceDN w:val="0"/>
              <w:adjustRightInd w:val="0"/>
              <w:spacing w:after="0" w:line="240" w:lineRule="auto"/>
              <w:rPr>
                <w:rFonts w:ascii="Times New Roman" w:hAnsi="Times New Roman" w:cs="Times New Roman"/>
                <w:color w:val="000000"/>
                <w:sz w:val="24"/>
                <w:szCs w:val="24"/>
              </w:rPr>
            </w:pPr>
          </w:p>
        </w:tc>
        <w:tc>
          <w:tcPr>
            <w:tcW w:w="1643" w:type="dxa"/>
            <w:tcBorders>
              <w:top w:val="nil"/>
              <w:left w:val="single" w:sz="6" w:space="0" w:color="auto"/>
              <w:bottom w:val="nil"/>
              <w:right w:val="single" w:sz="6" w:space="0" w:color="auto"/>
            </w:tcBorders>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p>
        </w:tc>
        <w:tc>
          <w:tcPr>
            <w:tcW w:w="1618" w:type="dxa"/>
            <w:tcBorders>
              <w:top w:val="nil"/>
              <w:left w:val="single" w:sz="6" w:space="0" w:color="auto"/>
              <w:bottom w:val="nil"/>
              <w:right w:val="single" w:sz="6" w:space="0" w:color="auto"/>
            </w:tcBorders>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p>
        </w:tc>
      </w:tr>
      <w:tr w:rsidR="0063795D" w:rsidRPr="00FF594E" w:rsidTr="00AB0320">
        <w:trPr>
          <w:trHeight w:val="228"/>
        </w:trPr>
        <w:tc>
          <w:tcPr>
            <w:tcW w:w="350" w:type="dxa"/>
            <w:tcBorders>
              <w:top w:val="single" w:sz="6" w:space="0" w:color="auto"/>
              <w:left w:val="single" w:sz="6" w:space="0" w:color="auto"/>
              <w:bottom w:val="single" w:sz="6" w:space="0" w:color="auto"/>
              <w:right w:val="single" w:sz="6" w:space="0" w:color="auto"/>
            </w:tcBorders>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3</w:t>
            </w:r>
          </w:p>
        </w:tc>
        <w:tc>
          <w:tcPr>
            <w:tcW w:w="1098" w:type="dxa"/>
            <w:tcBorders>
              <w:top w:val="single" w:sz="6" w:space="0" w:color="auto"/>
              <w:left w:val="single" w:sz="6" w:space="0" w:color="auto"/>
              <w:bottom w:val="single" w:sz="6" w:space="0" w:color="auto"/>
              <w:right w:val="single" w:sz="4"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shd w:val="clear" w:color="auto" w:fill="FFFFFF"/>
              </w:rPr>
              <w:t>N01BA02</w:t>
            </w:r>
          </w:p>
        </w:tc>
        <w:tc>
          <w:tcPr>
            <w:tcW w:w="2268" w:type="dxa"/>
            <w:tcBorders>
              <w:top w:val="single" w:sz="6" w:space="0" w:color="auto"/>
              <w:left w:val="single" w:sz="4"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w:t>
            </w:r>
            <w:proofErr w:type="spellStart"/>
            <w:r w:rsidRPr="00FF594E">
              <w:rPr>
                <w:rFonts w:ascii="Times New Roman" w:hAnsi="Times New Roman" w:cs="Times New Roman"/>
                <w:color w:val="000000"/>
                <w:sz w:val="24"/>
                <w:szCs w:val="24"/>
              </w:rPr>
              <w:t>Прокаин</w:t>
            </w:r>
            <w:proofErr w:type="spellEnd"/>
            <w:r w:rsidRPr="00FF594E">
              <w:rPr>
                <w:rFonts w:ascii="Times New Roman" w:hAnsi="Times New Roman" w:cs="Times New Roman"/>
                <w:color w:val="000000"/>
                <w:sz w:val="24"/>
                <w:szCs w:val="24"/>
              </w:rPr>
              <w:t>) Новокаин</w:t>
            </w:r>
          </w:p>
        </w:tc>
        <w:tc>
          <w:tcPr>
            <w:tcW w:w="920" w:type="dxa"/>
            <w:tcBorders>
              <w:top w:val="single" w:sz="6"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sidRPr="00FF594E">
              <w:rPr>
                <w:rFonts w:ascii="Times New Roman" w:hAnsi="Times New Roman" w:cs="Times New Roman"/>
                <w:color w:val="000000"/>
                <w:sz w:val="24"/>
                <w:szCs w:val="24"/>
              </w:rPr>
              <w:t>флак</w:t>
            </w:r>
            <w:proofErr w:type="spellEnd"/>
          </w:p>
        </w:tc>
        <w:tc>
          <w:tcPr>
            <w:tcW w:w="1022" w:type="dxa"/>
            <w:tcBorders>
              <w:top w:val="single" w:sz="6"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180</w:t>
            </w:r>
          </w:p>
        </w:tc>
        <w:tc>
          <w:tcPr>
            <w:tcW w:w="1051" w:type="dxa"/>
            <w:tcBorders>
              <w:top w:val="single" w:sz="6"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656</w:t>
            </w:r>
          </w:p>
        </w:tc>
        <w:tc>
          <w:tcPr>
            <w:tcW w:w="1543" w:type="dxa"/>
            <w:tcBorders>
              <w:top w:val="single" w:sz="6"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118 080,00</w:t>
            </w:r>
          </w:p>
        </w:tc>
        <w:tc>
          <w:tcPr>
            <w:tcW w:w="3685" w:type="dxa"/>
            <w:tcBorders>
              <w:top w:val="single" w:sz="6" w:space="0" w:color="auto"/>
              <w:left w:val="single" w:sz="6" w:space="0" w:color="auto"/>
              <w:bottom w:val="single" w:sz="6" w:space="0" w:color="auto"/>
              <w:right w:val="single" w:sz="6" w:space="0" w:color="auto"/>
            </w:tcBorders>
            <w:shd w:val="solid" w:color="FFFFFF" w:fill="auto"/>
          </w:tcPr>
          <w:p w:rsidR="00842B8F" w:rsidRPr="00FF594E" w:rsidRDefault="00842B8F" w:rsidP="00FF594E">
            <w:pPr>
              <w:pStyle w:val="HTML"/>
              <w:shd w:val="clear" w:color="auto" w:fill="F8F9FA"/>
              <w:rPr>
                <w:rFonts w:ascii="Times New Roman" w:hAnsi="Times New Roman" w:cs="Times New Roman"/>
                <w:color w:val="202124"/>
                <w:sz w:val="24"/>
                <w:szCs w:val="24"/>
              </w:rPr>
            </w:pPr>
            <w:r w:rsidRPr="00FF594E">
              <w:rPr>
                <w:rStyle w:val="y2iqfc"/>
                <w:rFonts w:ascii="Times New Roman" w:hAnsi="Times New Roman" w:cs="Times New Roman"/>
                <w:color w:val="202124"/>
                <w:sz w:val="24"/>
                <w:szCs w:val="24"/>
                <w:lang w:val="kk-KZ"/>
              </w:rPr>
              <w:t>Инъекцияға арналған ерітінді 0,5-400,</w:t>
            </w:r>
          </w:p>
          <w:p w:rsidR="0063795D" w:rsidRPr="00FF594E" w:rsidRDefault="0063795D" w:rsidP="00FF594E">
            <w:pPr>
              <w:autoSpaceDE w:val="0"/>
              <w:autoSpaceDN w:val="0"/>
              <w:adjustRightInd w:val="0"/>
              <w:spacing w:after="0" w:line="240" w:lineRule="auto"/>
              <w:rPr>
                <w:rFonts w:ascii="Times New Roman" w:hAnsi="Times New Roman" w:cs="Times New Roman"/>
                <w:color w:val="000000"/>
                <w:sz w:val="24"/>
                <w:szCs w:val="24"/>
              </w:rPr>
            </w:pPr>
            <w:r w:rsidRPr="00FF594E">
              <w:rPr>
                <w:rFonts w:ascii="Times New Roman" w:hAnsi="Times New Roman" w:cs="Times New Roman"/>
                <w:color w:val="000000"/>
                <w:sz w:val="24"/>
                <w:szCs w:val="24"/>
              </w:rPr>
              <w:t>0</w:t>
            </w:r>
          </w:p>
        </w:tc>
        <w:tc>
          <w:tcPr>
            <w:tcW w:w="1643" w:type="dxa"/>
            <w:tcBorders>
              <w:top w:val="nil"/>
              <w:left w:val="single" w:sz="6" w:space="0" w:color="auto"/>
              <w:bottom w:val="nil"/>
              <w:right w:val="single" w:sz="6" w:space="0" w:color="auto"/>
            </w:tcBorders>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p>
        </w:tc>
        <w:tc>
          <w:tcPr>
            <w:tcW w:w="1618" w:type="dxa"/>
            <w:tcBorders>
              <w:top w:val="nil"/>
              <w:left w:val="single" w:sz="6" w:space="0" w:color="auto"/>
              <w:bottom w:val="nil"/>
              <w:right w:val="single" w:sz="6" w:space="0" w:color="auto"/>
            </w:tcBorders>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p>
        </w:tc>
      </w:tr>
      <w:tr w:rsidR="0063795D" w:rsidRPr="00FF594E" w:rsidTr="00AB0320">
        <w:trPr>
          <w:trHeight w:val="228"/>
        </w:trPr>
        <w:tc>
          <w:tcPr>
            <w:tcW w:w="350" w:type="dxa"/>
            <w:tcBorders>
              <w:top w:val="single" w:sz="6" w:space="0" w:color="auto"/>
              <w:left w:val="single" w:sz="6" w:space="0" w:color="auto"/>
              <w:bottom w:val="single" w:sz="6" w:space="0" w:color="auto"/>
              <w:right w:val="single" w:sz="6" w:space="0" w:color="auto"/>
            </w:tcBorders>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4</w:t>
            </w:r>
          </w:p>
        </w:tc>
        <w:tc>
          <w:tcPr>
            <w:tcW w:w="1098" w:type="dxa"/>
            <w:tcBorders>
              <w:top w:val="single" w:sz="6" w:space="0" w:color="auto"/>
              <w:left w:val="single" w:sz="6" w:space="0" w:color="auto"/>
              <w:bottom w:val="single" w:sz="6" w:space="0" w:color="auto"/>
              <w:right w:val="single" w:sz="4"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sz w:val="24"/>
                <w:szCs w:val="24"/>
              </w:rPr>
            </w:pPr>
            <w:r w:rsidRPr="00FF594E">
              <w:rPr>
                <w:rFonts w:ascii="Times New Roman" w:hAnsi="Times New Roman" w:cs="Times New Roman"/>
                <w:sz w:val="24"/>
                <w:szCs w:val="24"/>
                <w:shd w:val="clear" w:color="auto" w:fill="FFFFFF"/>
              </w:rPr>
              <w:t>В05ВВ01</w:t>
            </w:r>
          </w:p>
        </w:tc>
        <w:tc>
          <w:tcPr>
            <w:tcW w:w="2268" w:type="dxa"/>
            <w:tcBorders>
              <w:top w:val="single" w:sz="6" w:space="0" w:color="auto"/>
              <w:left w:val="single" w:sz="4"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sidRPr="00FF594E">
              <w:rPr>
                <w:rFonts w:ascii="Times New Roman" w:hAnsi="Times New Roman" w:cs="Times New Roman"/>
                <w:color w:val="000000"/>
                <w:sz w:val="24"/>
                <w:szCs w:val="24"/>
              </w:rPr>
              <w:t>Рингера</w:t>
            </w:r>
            <w:proofErr w:type="spellEnd"/>
            <w:r w:rsidRPr="00FF594E">
              <w:rPr>
                <w:rFonts w:ascii="Times New Roman" w:hAnsi="Times New Roman" w:cs="Times New Roman"/>
                <w:color w:val="000000"/>
                <w:sz w:val="24"/>
                <w:szCs w:val="24"/>
              </w:rPr>
              <w:t xml:space="preserve"> </w:t>
            </w:r>
          </w:p>
        </w:tc>
        <w:tc>
          <w:tcPr>
            <w:tcW w:w="920" w:type="dxa"/>
            <w:tcBorders>
              <w:top w:val="single" w:sz="6"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sidRPr="00FF594E">
              <w:rPr>
                <w:rFonts w:ascii="Times New Roman" w:hAnsi="Times New Roman" w:cs="Times New Roman"/>
                <w:color w:val="000000"/>
                <w:sz w:val="24"/>
                <w:szCs w:val="24"/>
              </w:rPr>
              <w:t>флак</w:t>
            </w:r>
            <w:proofErr w:type="spellEnd"/>
          </w:p>
        </w:tc>
        <w:tc>
          <w:tcPr>
            <w:tcW w:w="1022" w:type="dxa"/>
            <w:tcBorders>
              <w:top w:val="single" w:sz="6"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500</w:t>
            </w:r>
          </w:p>
        </w:tc>
        <w:tc>
          <w:tcPr>
            <w:tcW w:w="1051" w:type="dxa"/>
            <w:tcBorders>
              <w:top w:val="single" w:sz="6"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1 150</w:t>
            </w:r>
          </w:p>
        </w:tc>
        <w:tc>
          <w:tcPr>
            <w:tcW w:w="1543" w:type="dxa"/>
            <w:tcBorders>
              <w:top w:val="single" w:sz="6"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575 000,00</w:t>
            </w:r>
          </w:p>
        </w:tc>
        <w:tc>
          <w:tcPr>
            <w:tcW w:w="3685" w:type="dxa"/>
            <w:tcBorders>
              <w:top w:val="single" w:sz="6" w:space="0" w:color="auto"/>
              <w:left w:val="single" w:sz="6" w:space="0" w:color="auto"/>
              <w:bottom w:val="single" w:sz="6" w:space="0" w:color="auto"/>
              <w:right w:val="single" w:sz="6" w:space="0" w:color="auto"/>
            </w:tcBorders>
            <w:shd w:val="solid" w:color="FFFFFF" w:fill="auto"/>
          </w:tcPr>
          <w:p w:rsidR="007C27E5" w:rsidRPr="00FF594E" w:rsidRDefault="007C27E5" w:rsidP="00FF594E">
            <w:pPr>
              <w:pStyle w:val="HTML"/>
              <w:shd w:val="clear" w:color="auto" w:fill="F8F9FA"/>
              <w:rPr>
                <w:rFonts w:ascii="Times New Roman" w:hAnsi="Times New Roman" w:cs="Times New Roman"/>
                <w:color w:val="202124"/>
                <w:sz w:val="24"/>
                <w:szCs w:val="24"/>
              </w:rPr>
            </w:pPr>
            <w:r w:rsidRPr="00FF594E">
              <w:rPr>
                <w:rStyle w:val="y2iqfc"/>
                <w:rFonts w:ascii="Times New Roman" w:hAnsi="Times New Roman" w:cs="Times New Roman"/>
                <w:color w:val="202124"/>
                <w:sz w:val="24"/>
                <w:szCs w:val="24"/>
                <w:lang w:val="kk-KZ"/>
              </w:rPr>
              <w:t>Парентеральді енгізуге арналған Рингер ерітіндісі 400,0</w:t>
            </w:r>
          </w:p>
          <w:p w:rsidR="0063795D" w:rsidRPr="00FF594E" w:rsidRDefault="0063795D" w:rsidP="00FF594E">
            <w:pPr>
              <w:autoSpaceDE w:val="0"/>
              <w:autoSpaceDN w:val="0"/>
              <w:adjustRightInd w:val="0"/>
              <w:spacing w:after="0" w:line="240" w:lineRule="auto"/>
              <w:rPr>
                <w:rFonts w:ascii="Times New Roman" w:hAnsi="Times New Roman" w:cs="Times New Roman"/>
                <w:color w:val="000000"/>
                <w:sz w:val="24"/>
                <w:szCs w:val="24"/>
              </w:rPr>
            </w:pPr>
          </w:p>
        </w:tc>
        <w:tc>
          <w:tcPr>
            <w:tcW w:w="1643" w:type="dxa"/>
            <w:tcBorders>
              <w:top w:val="nil"/>
              <w:left w:val="single" w:sz="6" w:space="0" w:color="auto"/>
              <w:bottom w:val="nil"/>
              <w:right w:val="single" w:sz="6" w:space="0" w:color="auto"/>
            </w:tcBorders>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p>
        </w:tc>
        <w:tc>
          <w:tcPr>
            <w:tcW w:w="1618" w:type="dxa"/>
            <w:tcBorders>
              <w:top w:val="nil"/>
              <w:left w:val="single" w:sz="6" w:space="0" w:color="auto"/>
              <w:bottom w:val="nil"/>
              <w:right w:val="single" w:sz="6" w:space="0" w:color="auto"/>
            </w:tcBorders>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p>
        </w:tc>
      </w:tr>
      <w:tr w:rsidR="0063795D" w:rsidRPr="00FF594E" w:rsidTr="00AB0320">
        <w:trPr>
          <w:trHeight w:val="228"/>
        </w:trPr>
        <w:tc>
          <w:tcPr>
            <w:tcW w:w="350" w:type="dxa"/>
            <w:tcBorders>
              <w:top w:val="single" w:sz="6" w:space="0" w:color="auto"/>
              <w:left w:val="single" w:sz="6" w:space="0" w:color="auto"/>
              <w:bottom w:val="single" w:sz="6" w:space="0" w:color="auto"/>
              <w:right w:val="single" w:sz="6" w:space="0" w:color="auto"/>
            </w:tcBorders>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5</w:t>
            </w:r>
          </w:p>
        </w:tc>
        <w:tc>
          <w:tcPr>
            <w:tcW w:w="1098" w:type="dxa"/>
            <w:tcBorders>
              <w:top w:val="single" w:sz="6" w:space="0" w:color="auto"/>
              <w:left w:val="single" w:sz="6" w:space="0" w:color="auto"/>
              <w:bottom w:val="single" w:sz="6" w:space="0" w:color="auto"/>
              <w:right w:val="single" w:sz="4"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sz w:val="24"/>
                <w:szCs w:val="24"/>
              </w:rPr>
            </w:pPr>
            <w:r w:rsidRPr="00FF594E">
              <w:rPr>
                <w:rFonts w:ascii="Times New Roman" w:hAnsi="Times New Roman" w:cs="Times New Roman"/>
                <w:sz w:val="24"/>
                <w:szCs w:val="24"/>
                <w:shd w:val="clear" w:color="auto" w:fill="FFFFFF"/>
              </w:rPr>
              <w:t>B05CB04</w:t>
            </w:r>
          </w:p>
        </w:tc>
        <w:tc>
          <w:tcPr>
            <w:tcW w:w="2268" w:type="dxa"/>
            <w:tcBorders>
              <w:top w:val="single" w:sz="6" w:space="0" w:color="auto"/>
              <w:left w:val="single" w:sz="4" w:space="0" w:color="auto"/>
              <w:bottom w:val="single" w:sz="6" w:space="0" w:color="auto"/>
              <w:right w:val="single" w:sz="6" w:space="0" w:color="auto"/>
            </w:tcBorders>
            <w:shd w:val="solid" w:color="FFFFFF" w:fill="auto"/>
          </w:tcPr>
          <w:p w:rsidR="00D819AA" w:rsidRPr="00D819AA" w:rsidRDefault="00D819AA" w:rsidP="00D819AA">
            <w:pPr>
              <w:pStyle w:val="HTML"/>
              <w:shd w:val="clear" w:color="auto" w:fill="F8F9FA"/>
              <w:spacing w:line="617" w:lineRule="atLeast"/>
              <w:rPr>
                <w:rFonts w:ascii="inherit" w:hAnsi="inherit"/>
                <w:color w:val="202124"/>
                <w:sz w:val="24"/>
                <w:szCs w:val="24"/>
              </w:rPr>
            </w:pPr>
            <w:r w:rsidRPr="00D819AA">
              <w:rPr>
                <w:rStyle w:val="y2iqfc"/>
                <w:rFonts w:ascii="inherit" w:hAnsi="inherit"/>
                <w:color w:val="202124"/>
                <w:sz w:val="24"/>
                <w:szCs w:val="24"/>
                <w:lang w:val="kk-KZ"/>
              </w:rPr>
              <w:t>Натрий бикарбонаты</w:t>
            </w:r>
          </w:p>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p>
        </w:tc>
        <w:tc>
          <w:tcPr>
            <w:tcW w:w="920" w:type="dxa"/>
            <w:tcBorders>
              <w:top w:val="single" w:sz="6"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sidRPr="00FF594E">
              <w:rPr>
                <w:rFonts w:ascii="Times New Roman" w:hAnsi="Times New Roman" w:cs="Times New Roman"/>
                <w:color w:val="000000"/>
                <w:sz w:val="24"/>
                <w:szCs w:val="24"/>
              </w:rPr>
              <w:t>флак</w:t>
            </w:r>
            <w:proofErr w:type="spellEnd"/>
          </w:p>
        </w:tc>
        <w:tc>
          <w:tcPr>
            <w:tcW w:w="1022" w:type="dxa"/>
            <w:tcBorders>
              <w:top w:val="single" w:sz="6"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20</w:t>
            </w:r>
          </w:p>
        </w:tc>
        <w:tc>
          <w:tcPr>
            <w:tcW w:w="1051" w:type="dxa"/>
            <w:tcBorders>
              <w:top w:val="single" w:sz="6"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1 074</w:t>
            </w:r>
          </w:p>
        </w:tc>
        <w:tc>
          <w:tcPr>
            <w:tcW w:w="1543" w:type="dxa"/>
            <w:tcBorders>
              <w:top w:val="single" w:sz="6"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21 480,00</w:t>
            </w:r>
          </w:p>
        </w:tc>
        <w:tc>
          <w:tcPr>
            <w:tcW w:w="3685" w:type="dxa"/>
            <w:tcBorders>
              <w:top w:val="single" w:sz="6" w:space="0" w:color="auto"/>
              <w:left w:val="single" w:sz="6" w:space="0" w:color="auto"/>
              <w:bottom w:val="single" w:sz="6" w:space="0" w:color="auto"/>
              <w:right w:val="single" w:sz="6" w:space="0" w:color="auto"/>
            </w:tcBorders>
            <w:shd w:val="solid" w:color="FFFFFF" w:fill="auto"/>
          </w:tcPr>
          <w:p w:rsidR="007C27E5" w:rsidRPr="00FF594E" w:rsidRDefault="007C27E5" w:rsidP="00FF594E">
            <w:pPr>
              <w:pStyle w:val="HTML"/>
              <w:shd w:val="clear" w:color="auto" w:fill="F8F9FA"/>
              <w:rPr>
                <w:rFonts w:ascii="Times New Roman" w:hAnsi="Times New Roman" w:cs="Times New Roman"/>
                <w:color w:val="202124"/>
                <w:sz w:val="24"/>
                <w:szCs w:val="24"/>
              </w:rPr>
            </w:pPr>
            <w:r w:rsidRPr="00FF594E">
              <w:rPr>
                <w:rStyle w:val="y2iqfc"/>
                <w:rFonts w:ascii="Times New Roman" w:hAnsi="Times New Roman" w:cs="Times New Roman"/>
                <w:color w:val="202124"/>
                <w:sz w:val="24"/>
                <w:szCs w:val="24"/>
                <w:lang w:val="kk-KZ"/>
              </w:rPr>
              <w:t>Парентеральді енгізуге арналған ерітінді 4% -200,0</w:t>
            </w:r>
          </w:p>
          <w:p w:rsidR="0063795D" w:rsidRPr="00FF594E" w:rsidRDefault="0063795D" w:rsidP="00FF594E">
            <w:pPr>
              <w:autoSpaceDE w:val="0"/>
              <w:autoSpaceDN w:val="0"/>
              <w:adjustRightInd w:val="0"/>
              <w:spacing w:after="0" w:line="240" w:lineRule="auto"/>
              <w:rPr>
                <w:rFonts w:ascii="Times New Roman" w:hAnsi="Times New Roman" w:cs="Times New Roman"/>
                <w:color w:val="000000"/>
                <w:sz w:val="24"/>
                <w:szCs w:val="24"/>
              </w:rPr>
            </w:pPr>
          </w:p>
        </w:tc>
        <w:tc>
          <w:tcPr>
            <w:tcW w:w="1643" w:type="dxa"/>
            <w:tcBorders>
              <w:top w:val="nil"/>
              <w:left w:val="single" w:sz="6" w:space="0" w:color="auto"/>
              <w:bottom w:val="nil"/>
              <w:right w:val="single" w:sz="6" w:space="0" w:color="auto"/>
            </w:tcBorders>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p>
        </w:tc>
        <w:tc>
          <w:tcPr>
            <w:tcW w:w="1618" w:type="dxa"/>
            <w:tcBorders>
              <w:top w:val="nil"/>
              <w:left w:val="single" w:sz="6" w:space="0" w:color="auto"/>
              <w:bottom w:val="nil"/>
              <w:right w:val="single" w:sz="6" w:space="0" w:color="auto"/>
            </w:tcBorders>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p>
        </w:tc>
      </w:tr>
      <w:tr w:rsidR="0063795D" w:rsidRPr="00FF594E" w:rsidTr="00AB0320">
        <w:trPr>
          <w:trHeight w:val="228"/>
        </w:trPr>
        <w:tc>
          <w:tcPr>
            <w:tcW w:w="350" w:type="dxa"/>
            <w:tcBorders>
              <w:top w:val="single" w:sz="6" w:space="0" w:color="auto"/>
              <w:left w:val="single" w:sz="6" w:space="0" w:color="auto"/>
              <w:bottom w:val="single" w:sz="6" w:space="0" w:color="auto"/>
              <w:right w:val="single" w:sz="6" w:space="0" w:color="auto"/>
            </w:tcBorders>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6</w:t>
            </w:r>
          </w:p>
        </w:tc>
        <w:tc>
          <w:tcPr>
            <w:tcW w:w="1098" w:type="dxa"/>
            <w:tcBorders>
              <w:top w:val="single" w:sz="6" w:space="0" w:color="auto"/>
              <w:left w:val="single" w:sz="6" w:space="0" w:color="auto"/>
              <w:bottom w:val="single" w:sz="6" w:space="0" w:color="auto"/>
              <w:right w:val="single" w:sz="4"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shd w:val="clear" w:color="auto" w:fill="FFFFFF"/>
              </w:rPr>
              <w:t>R07AB </w:t>
            </w:r>
          </w:p>
        </w:tc>
        <w:tc>
          <w:tcPr>
            <w:tcW w:w="2268" w:type="dxa"/>
            <w:tcBorders>
              <w:top w:val="single" w:sz="6" w:space="0" w:color="auto"/>
              <w:left w:val="single" w:sz="4" w:space="0" w:color="auto"/>
              <w:bottom w:val="single" w:sz="6" w:space="0" w:color="auto"/>
              <w:right w:val="single" w:sz="6" w:space="0" w:color="auto"/>
            </w:tcBorders>
            <w:shd w:val="solid" w:color="FFFFFF" w:fill="auto"/>
          </w:tcPr>
          <w:p w:rsidR="0063795D" w:rsidRPr="00FF594E" w:rsidRDefault="00D819AA" w:rsidP="00FF594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lang w:val="kk-KZ"/>
              </w:rPr>
              <w:t>Аммиак</w:t>
            </w:r>
            <w:r w:rsidR="0063795D" w:rsidRPr="00FF594E">
              <w:rPr>
                <w:rFonts w:ascii="Times New Roman" w:hAnsi="Times New Roman" w:cs="Times New Roman"/>
                <w:color w:val="000000"/>
                <w:sz w:val="24"/>
                <w:szCs w:val="24"/>
              </w:rPr>
              <w:t xml:space="preserve"> </w:t>
            </w:r>
          </w:p>
        </w:tc>
        <w:tc>
          <w:tcPr>
            <w:tcW w:w="920" w:type="dxa"/>
            <w:tcBorders>
              <w:top w:val="single" w:sz="6"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флакон</w:t>
            </w:r>
          </w:p>
        </w:tc>
        <w:tc>
          <w:tcPr>
            <w:tcW w:w="1022" w:type="dxa"/>
            <w:tcBorders>
              <w:top w:val="single" w:sz="6"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10</w:t>
            </w:r>
          </w:p>
        </w:tc>
        <w:tc>
          <w:tcPr>
            <w:tcW w:w="1051" w:type="dxa"/>
            <w:tcBorders>
              <w:top w:val="single" w:sz="6"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1211</w:t>
            </w:r>
          </w:p>
        </w:tc>
        <w:tc>
          <w:tcPr>
            <w:tcW w:w="1543" w:type="dxa"/>
            <w:tcBorders>
              <w:top w:val="single" w:sz="6"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12 110,00</w:t>
            </w:r>
          </w:p>
        </w:tc>
        <w:tc>
          <w:tcPr>
            <w:tcW w:w="3685" w:type="dxa"/>
            <w:tcBorders>
              <w:top w:val="single" w:sz="6" w:space="0" w:color="auto"/>
              <w:left w:val="single" w:sz="6" w:space="0" w:color="auto"/>
              <w:bottom w:val="single" w:sz="6" w:space="0" w:color="auto"/>
              <w:right w:val="single" w:sz="6" w:space="0" w:color="auto"/>
            </w:tcBorders>
            <w:shd w:val="solid" w:color="FFFFFF" w:fill="auto"/>
          </w:tcPr>
          <w:p w:rsidR="007C27E5" w:rsidRPr="00FF594E" w:rsidRDefault="007C27E5" w:rsidP="00FF594E">
            <w:pPr>
              <w:pStyle w:val="HTML"/>
              <w:shd w:val="clear" w:color="auto" w:fill="F8F9FA"/>
              <w:rPr>
                <w:rFonts w:ascii="Times New Roman" w:hAnsi="Times New Roman" w:cs="Times New Roman"/>
                <w:color w:val="202124"/>
                <w:sz w:val="24"/>
                <w:szCs w:val="24"/>
              </w:rPr>
            </w:pPr>
            <w:r w:rsidRPr="00FF594E">
              <w:rPr>
                <w:rStyle w:val="y2iqfc"/>
                <w:rFonts w:ascii="Times New Roman" w:hAnsi="Times New Roman" w:cs="Times New Roman"/>
                <w:color w:val="202124"/>
                <w:sz w:val="24"/>
                <w:szCs w:val="24"/>
                <w:lang w:val="kk-KZ"/>
              </w:rPr>
              <w:t>Ерітінді 10% -400,0 сыртқы, стерильді</w:t>
            </w:r>
          </w:p>
          <w:p w:rsidR="0063795D" w:rsidRPr="00FF594E" w:rsidRDefault="0063795D" w:rsidP="00FF594E">
            <w:pPr>
              <w:autoSpaceDE w:val="0"/>
              <w:autoSpaceDN w:val="0"/>
              <w:adjustRightInd w:val="0"/>
              <w:spacing w:after="0" w:line="240" w:lineRule="auto"/>
              <w:rPr>
                <w:rFonts w:ascii="Times New Roman" w:hAnsi="Times New Roman" w:cs="Times New Roman"/>
                <w:color w:val="000000"/>
                <w:sz w:val="24"/>
                <w:szCs w:val="24"/>
              </w:rPr>
            </w:pPr>
          </w:p>
        </w:tc>
        <w:tc>
          <w:tcPr>
            <w:tcW w:w="1643" w:type="dxa"/>
            <w:tcBorders>
              <w:top w:val="nil"/>
              <w:left w:val="single" w:sz="6" w:space="0" w:color="auto"/>
              <w:bottom w:val="nil"/>
              <w:right w:val="single" w:sz="6" w:space="0" w:color="auto"/>
            </w:tcBorders>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p>
        </w:tc>
        <w:tc>
          <w:tcPr>
            <w:tcW w:w="1618" w:type="dxa"/>
            <w:tcBorders>
              <w:top w:val="nil"/>
              <w:left w:val="single" w:sz="6" w:space="0" w:color="auto"/>
              <w:bottom w:val="nil"/>
              <w:right w:val="single" w:sz="6" w:space="0" w:color="auto"/>
            </w:tcBorders>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p>
        </w:tc>
      </w:tr>
      <w:tr w:rsidR="0063795D" w:rsidRPr="00FF594E" w:rsidTr="00AB0320">
        <w:trPr>
          <w:trHeight w:val="420"/>
        </w:trPr>
        <w:tc>
          <w:tcPr>
            <w:tcW w:w="350" w:type="dxa"/>
            <w:tcBorders>
              <w:top w:val="single" w:sz="6" w:space="0" w:color="auto"/>
              <w:left w:val="single" w:sz="6" w:space="0" w:color="auto"/>
              <w:bottom w:val="single" w:sz="4" w:space="0" w:color="auto"/>
              <w:right w:val="single" w:sz="6" w:space="0" w:color="auto"/>
            </w:tcBorders>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7</w:t>
            </w:r>
          </w:p>
        </w:tc>
        <w:tc>
          <w:tcPr>
            <w:tcW w:w="1098" w:type="dxa"/>
            <w:tcBorders>
              <w:top w:val="single" w:sz="6" w:space="0" w:color="auto"/>
              <w:left w:val="single" w:sz="6" w:space="0" w:color="auto"/>
              <w:bottom w:val="single" w:sz="4" w:space="0" w:color="auto"/>
              <w:right w:val="single" w:sz="4"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В05СВ01</w:t>
            </w:r>
          </w:p>
        </w:tc>
        <w:tc>
          <w:tcPr>
            <w:tcW w:w="2268" w:type="dxa"/>
            <w:tcBorders>
              <w:top w:val="single" w:sz="6" w:space="0" w:color="auto"/>
              <w:left w:val="single" w:sz="4" w:space="0" w:color="auto"/>
              <w:bottom w:val="single" w:sz="4" w:space="0" w:color="auto"/>
              <w:right w:val="single" w:sz="6" w:space="0" w:color="auto"/>
            </w:tcBorders>
            <w:shd w:val="solid" w:color="FFFFFF" w:fill="auto"/>
          </w:tcPr>
          <w:p w:rsidR="00BA5528" w:rsidRPr="00BA5528" w:rsidRDefault="00BA5528" w:rsidP="00BA5528">
            <w:pPr>
              <w:pStyle w:val="HTML"/>
              <w:shd w:val="clear" w:color="auto" w:fill="F8F9FA"/>
              <w:spacing w:line="617" w:lineRule="atLeast"/>
              <w:rPr>
                <w:rFonts w:ascii="inherit" w:hAnsi="inherit"/>
                <w:color w:val="202124"/>
                <w:sz w:val="24"/>
                <w:szCs w:val="24"/>
              </w:rPr>
            </w:pPr>
            <w:r w:rsidRPr="00BA5528">
              <w:rPr>
                <w:rStyle w:val="y2iqfc"/>
                <w:rFonts w:ascii="inherit" w:hAnsi="inherit"/>
                <w:color w:val="202124"/>
                <w:sz w:val="24"/>
                <w:szCs w:val="24"/>
                <w:lang w:val="kk-KZ"/>
              </w:rPr>
              <w:t>Натрий хлориді</w:t>
            </w:r>
          </w:p>
          <w:p w:rsidR="0063795D" w:rsidRPr="00FF594E" w:rsidRDefault="0063795D" w:rsidP="00D819AA">
            <w:pPr>
              <w:autoSpaceDE w:val="0"/>
              <w:autoSpaceDN w:val="0"/>
              <w:adjustRightInd w:val="0"/>
              <w:spacing w:after="0" w:line="240" w:lineRule="auto"/>
              <w:rPr>
                <w:rFonts w:ascii="Times New Roman" w:hAnsi="Times New Roman" w:cs="Times New Roman"/>
                <w:color w:val="000000"/>
                <w:sz w:val="24"/>
                <w:szCs w:val="24"/>
              </w:rPr>
            </w:pPr>
          </w:p>
        </w:tc>
        <w:tc>
          <w:tcPr>
            <w:tcW w:w="920" w:type="dxa"/>
            <w:tcBorders>
              <w:top w:val="single" w:sz="6" w:space="0" w:color="auto"/>
              <w:left w:val="single" w:sz="6" w:space="0" w:color="auto"/>
              <w:bottom w:val="single" w:sz="4"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Флакон</w:t>
            </w:r>
          </w:p>
        </w:tc>
        <w:tc>
          <w:tcPr>
            <w:tcW w:w="1022" w:type="dxa"/>
            <w:tcBorders>
              <w:top w:val="single" w:sz="6" w:space="0" w:color="auto"/>
              <w:left w:val="single" w:sz="6" w:space="0" w:color="auto"/>
              <w:bottom w:val="single" w:sz="4"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300</w:t>
            </w:r>
          </w:p>
        </w:tc>
        <w:tc>
          <w:tcPr>
            <w:tcW w:w="1051" w:type="dxa"/>
            <w:tcBorders>
              <w:top w:val="single" w:sz="6" w:space="0" w:color="auto"/>
              <w:left w:val="single" w:sz="6" w:space="0" w:color="auto"/>
              <w:bottom w:val="single" w:sz="4"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619</w:t>
            </w:r>
          </w:p>
        </w:tc>
        <w:tc>
          <w:tcPr>
            <w:tcW w:w="1543" w:type="dxa"/>
            <w:tcBorders>
              <w:top w:val="single" w:sz="6" w:space="0" w:color="auto"/>
              <w:left w:val="single" w:sz="6" w:space="0" w:color="auto"/>
              <w:bottom w:val="single" w:sz="4"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185 700,00</w:t>
            </w:r>
          </w:p>
        </w:tc>
        <w:tc>
          <w:tcPr>
            <w:tcW w:w="3685" w:type="dxa"/>
            <w:tcBorders>
              <w:top w:val="single" w:sz="6" w:space="0" w:color="auto"/>
              <w:left w:val="single" w:sz="6" w:space="0" w:color="auto"/>
              <w:bottom w:val="single" w:sz="4" w:space="0" w:color="auto"/>
              <w:right w:val="single" w:sz="6" w:space="0" w:color="auto"/>
            </w:tcBorders>
            <w:shd w:val="solid" w:color="FFFFFF" w:fill="auto"/>
          </w:tcPr>
          <w:p w:rsidR="007C27E5" w:rsidRPr="00FF594E" w:rsidRDefault="007E2249" w:rsidP="00FF594E">
            <w:pPr>
              <w:pStyle w:val="HTML"/>
              <w:shd w:val="clear" w:color="auto" w:fill="F8F9FA"/>
              <w:rPr>
                <w:rFonts w:ascii="Times New Roman" w:hAnsi="Times New Roman" w:cs="Times New Roman"/>
                <w:color w:val="202124"/>
                <w:sz w:val="24"/>
                <w:szCs w:val="24"/>
              </w:rPr>
            </w:pPr>
            <w:r>
              <w:rPr>
                <w:rStyle w:val="y2iqfc"/>
                <w:rFonts w:ascii="Times New Roman" w:hAnsi="Times New Roman" w:cs="Times New Roman"/>
                <w:color w:val="202124"/>
                <w:sz w:val="24"/>
                <w:szCs w:val="24"/>
                <w:lang w:val="kk-KZ"/>
              </w:rPr>
              <w:t>Ерітінді</w:t>
            </w:r>
            <w:r w:rsidR="007C27E5" w:rsidRPr="00FF594E">
              <w:rPr>
                <w:rStyle w:val="y2iqfc"/>
                <w:rFonts w:ascii="Times New Roman" w:hAnsi="Times New Roman" w:cs="Times New Roman"/>
                <w:color w:val="202124"/>
                <w:sz w:val="24"/>
                <w:szCs w:val="24"/>
                <w:lang w:val="kk-KZ"/>
              </w:rPr>
              <w:t xml:space="preserve"> 10% -200,00 сыртқы</w:t>
            </w:r>
          </w:p>
          <w:p w:rsidR="0063795D" w:rsidRPr="00FF594E" w:rsidRDefault="0063795D" w:rsidP="00FF594E">
            <w:pPr>
              <w:autoSpaceDE w:val="0"/>
              <w:autoSpaceDN w:val="0"/>
              <w:adjustRightInd w:val="0"/>
              <w:spacing w:after="0" w:line="240" w:lineRule="auto"/>
              <w:rPr>
                <w:rFonts w:ascii="Times New Roman" w:hAnsi="Times New Roman" w:cs="Times New Roman"/>
                <w:color w:val="000000"/>
                <w:sz w:val="24"/>
                <w:szCs w:val="24"/>
              </w:rPr>
            </w:pPr>
          </w:p>
        </w:tc>
        <w:tc>
          <w:tcPr>
            <w:tcW w:w="1643" w:type="dxa"/>
            <w:vMerge w:val="restart"/>
            <w:tcBorders>
              <w:top w:val="nil"/>
              <w:left w:val="single" w:sz="6" w:space="0" w:color="auto"/>
              <w:right w:val="single" w:sz="6" w:space="0" w:color="auto"/>
            </w:tcBorders>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p>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p>
        </w:tc>
        <w:tc>
          <w:tcPr>
            <w:tcW w:w="1618" w:type="dxa"/>
            <w:vMerge w:val="restart"/>
            <w:tcBorders>
              <w:top w:val="nil"/>
              <w:left w:val="single" w:sz="6" w:space="0" w:color="auto"/>
              <w:right w:val="single" w:sz="6" w:space="0" w:color="auto"/>
            </w:tcBorders>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p>
        </w:tc>
      </w:tr>
      <w:tr w:rsidR="0063795D" w:rsidRPr="00FF594E" w:rsidTr="00AB0320">
        <w:trPr>
          <w:trHeight w:val="120"/>
        </w:trPr>
        <w:tc>
          <w:tcPr>
            <w:tcW w:w="350" w:type="dxa"/>
            <w:tcBorders>
              <w:top w:val="single" w:sz="4" w:space="0" w:color="auto"/>
              <w:left w:val="single" w:sz="6" w:space="0" w:color="auto"/>
              <w:bottom w:val="single" w:sz="6" w:space="0" w:color="auto"/>
              <w:right w:val="single" w:sz="6" w:space="0" w:color="auto"/>
            </w:tcBorders>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8</w:t>
            </w:r>
          </w:p>
        </w:tc>
        <w:tc>
          <w:tcPr>
            <w:tcW w:w="1098" w:type="dxa"/>
            <w:tcBorders>
              <w:top w:val="single" w:sz="4" w:space="0" w:color="auto"/>
              <w:left w:val="single" w:sz="6" w:space="0" w:color="auto"/>
              <w:bottom w:val="single" w:sz="6" w:space="0" w:color="auto"/>
              <w:right w:val="single" w:sz="4"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shd w:val="clear" w:color="auto" w:fill="FFFFFF"/>
              </w:rPr>
              <w:t>D08AX08</w:t>
            </w:r>
          </w:p>
        </w:tc>
        <w:tc>
          <w:tcPr>
            <w:tcW w:w="2268" w:type="dxa"/>
            <w:tcBorders>
              <w:top w:val="single" w:sz="4" w:space="0" w:color="auto"/>
              <w:left w:val="single" w:sz="4" w:space="0" w:color="auto"/>
              <w:bottom w:val="single" w:sz="6" w:space="0" w:color="auto"/>
              <w:right w:val="single" w:sz="6" w:space="0" w:color="auto"/>
            </w:tcBorders>
            <w:shd w:val="solid" w:color="FFFFFF" w:fill="auto"/>
          </w:tcPr>
          <w:p w:rsidR="007E2249" w:rsidRPr="007E2249" w:rsidRDefault="007E2249" w:rsidP="007E2249">
            <w:pPr>
              <w:pStyle w:val="HTML"/>
              <w:shd w:val="clear" w:color="auto" w:fill="F8F9FA"/>
              <w:spacing w:line="617" w:lineRule="atLeast"/>
              <w:rPr>
                <w:rFonts w:ascii="inherit" w:hAnsi="inherit"/>
                <w:color w:val="202124"/>
                <w:sz w:val="24"/>
                <w:szCs w:val="24"/>
              </w:rPr>
            </w:pPr>
            <w:r w:rsidRPr="007E2249">
              <w:rPr>
                <w:rStyle w:val="y2iqfc"/>
                <w:rFonts w:ascii="inherit" w:hAnsi="inherit"/>
                <w:color w:val="202124"/>
                <w:sz w:val="24"/>
                <w:szCs w:val="24"/>
                <w:lang w:val="kk-KZ"/>
              </w:rPr>
              <w:t>Этил спиртін дайындау 70С</w:t>
            </w:r>
          </w:p>
          <w:p w:rsidR="0063795D" w:rsidRPr="00FF594E" w:rsidRDefault="007E2249" w:rsidP="007E2249">
            <w:pPr>
              <w:autoSpaceDE w:val="0"/>
              <w:autoSpaceDN w:val="0"/>
              <w:adjustRightInd w:val="0"/>
              <w:spacing w:after="0" w:line="240" w:lineRule="auto"/>
              <w:rPr>
                <w:rFonts w:ascii="Times New Roman" w:hAnsi="Times New Roman" w:cs="Times New Roman"/>
                <w:color w:val="000000"/>
                <w:sz w:val="24"/>
                <w:szCs w:val="24"/>
              </w:rPr>
            </w:pPr>
            <w:r w:rsidRPr="00FF594E">
              <w:rPr>
                <w:rFonts w:ascii="Times New Roman" w:hAnsi="Times New Roman" w:cs="Times New Roman"/>
                <w:color w:val="000000"/>
                <w:sz w:val="24"/>
                <w:szCs w:val="24"/>
              </w:rPr>
              <w:t xml:space="preserve"> </w:t>
            </w:r>
          </w:p>
        </w:tc>
        <w:tc>
          <w:tcPr>
            <w:tcW w:w="920" w:type="dxa"/>
            <w:tcBorders>
              <w:top w:val="single" w:sz="4"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кг</w:t>
            </w:r>
          </w:p>
        </w:tc>
        <w:tc>
          <w:tcPr>
            <w:tcW w:w="1022" w:type="dxa"/>
            <w:tcBorders>
              <w:top w:val="single" w:sz="4"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600</w:t>
            </w:r>
          </w:p>
        </w:tc>
        <w:tc>
          <w:tcPr>
            <w:tcW w:w="1051" w:type="dxa"/>
            <w:tcBorders>
              <w:top w:val="single" w:sz="4"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1346</w:t>
            </w:r>
          </w:p>
        </w:tc>
        <w:tc>
          <w:tcPr>
            <w:tcW w:w="1543" w:type="dxa"/>
            <w:tcBorders>
              <w:top w:val="single" w:sz="4"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r w:rsidRPr="00FF594E">
              <w:rPr>
                <w:rFonts w:ascii="Times New Roman" w:hAnsi="Times New Roman" w:cs="Times New Roman"/>
                <w:color w:val="000000"/>
                <w:sz w:val="24"/>
                <w:szCs w:val="24"/>
              </w:rPr>
              <w:t>807 600,00</w:t>
            </w:r>
          </w:p>
        </w:tc>
        <w:tc>
          <w:tcPr>
            <w:tcW w:w="3685" w:type="dxa"/>
            <w:tcBorders>
              <w:top w:val="single" w:sz="4" w:space="0" w:color="auto"/>
              <w:left w:val="single" w:sz="6" w:space="0" w:color="auto"/>
              <w:bottom w:val="single" w:sz="6" w:space="0" w:color="auto"/>
              <w:right w:val="single" w:sz="6" w:space="0" w:color="auto"/>
            </w:tcBorders>
            <w:shd w:val="solid" w:color="FFFFFF" w:fill="auto"/>
          </w:tcPr>
          <w:p w:rsidR="007E2249" w:rsidRPr="007E2249" w:rsidRDefault="007E2249" w:rsidP="007E2249">
            <w:pPr>
              <w:pStyle w:val="HTML"/>
              <w:shd w:val="clear" w:color="auto" w:fill="F8F9FA"/>
              <w:spacing w:line="617" w:lineRule="atLeast"/>
              <w:rPr>
                <w:rFonts w:ascii="inherit" w:hAnsi="inherit"/>
                <w:color w:val="202124"/>
                <w:sz w:val="24"/>
                <w:szCs w:val="24"/>
              </w:rPr>
            </w:pPr>
            <w:r w:rsidRPr="007E2249">
              <w:rPr>
                <w:rStyle w:val="y2iqfc"/>
                <w:rFonts w:ascii="inherit" w:hAnsi="inherit"/>
                <w:color w:val="202124"/>
                <w:sz w:val="24"/>
                <w:szCs w:val="24"/>
                <w:lang w:val="kk-KZ"/>
              </w:rPr>
              <w:t>Этил спиртін дайындау 70С</w:t>
            </w:r>
          </w:p>
          <w:p w:rsidR="0063795D" w:rsidRPr="00FF594E" w:rsidRDefault="0063795D" w:rsidP="00FF594E">
            <w:pPr>
              <w:autoSpaceDE w:val="0"/>
              <w:autoSpaceDN w:val="0"/>
              <w:adjustRightInd w:val="0"/>
              <w:spacing w:after="0" w:line="240" w:lineRule="auto"/>
              <w:rPr>
                <w:rFonts w:ascii="Times New Roman" w:hAnsi="Times New Roman" w:cs="Times New Roman"/>
                <w:color w:val="000000"/>
                <w:sz w:val="24"/>
                <w:szCs w:val="24"/>
              </w:rPr>
            </w:pPr>
          </w:p>
        </w:tc>
        <w:tc>
          <w:tcPr>
            <w:tcW w:w="1643" w:type="dxa"/>
            <w:vMerge/>
            <w:tcBorders>
              <w:left w:val="single" w:sz="6" w:space="0" w:color="auto"/>
              <w:bottom w:val="nil"/>
              <w:right w:val="single" w:sz="6" w:space="0" w:color="auto"/>
            </w:tcBorders>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p>
        </w:tc>
        <w:tc>
          <w:tcPr>
            <w:tcW w:w="1618" w:type="dxa"/>
            <w:vMerge/>
            <w:tcBorders>
              <w:left w:val="single" w:sz="6" w:space="0" w:color="auto"/>
              <w:bottom w:val="nil"/>
              <w:right w:val="single" w:sz="6" w:space="0" w:color="auto"/>
            </w:tcBorders>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p>
        </w:tc>
      </w:tr>
      <w:tr w:rsidR="0063795D" w:rsidRPr="00FF594E" w:rsidTr="00AB0320">
        <w:trPr>
          <w:trHeight w:val="228"/>
        </w:trPr>
        <w:tc>
          <w:tcPr>
            <w:tcW w:w="350" w:type="dxa"/>
            <w:tcBorders>
              <w:top w:val="single" w:sz="6" w:space="0" w:color="auto"/>
              <w:left w:val="single" w:sz="6" w:space="0" w:color="auto"/>
              <w:bottom w:val="single" w:sz="6" w:space="0" w:color="auto"/>
              <w:right w:val="single" w:sz="6" w:space="0" w:color="auto"/>
            </w:tcBorders>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p>
        </w:tc>
        <w:tc>
          <w:tcPr>
            <w:tcW w:w="1098" w:type="dxa"/>
            <w:tcBorders>
              <w:top w:val="single" w:sz="6" w:space="0" w:color="auto"/>
              <w:left w:val="single" w:sz="6" w:space="0" w:color="auto"/>
              <w:bottom w:val="single" w:sz="6" w:space="0" w:color="auto"/>
              <w:right w:val="single" w:sz="4"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p>
        </w:tc>
        <w:tc>
          <w:tcPr>
            <w:tcW w:w="2268" w:type="dxa"/>
            <w:tcBorders>
              <w:top w:val="single" w:sz="6" w:space="0" w:color="auto"/>
              <w:left w:val="single" w:sz="4" w:space="0" w:color="auto"/>
              <w:bottom w:val="single" w:sz="6" w:space="0" w:color="auto"/>
              <w:right w:val="single" w:sz="6" w:space="0" w:color="auto"/>
            </w:tcBorders>
            <w:shd w:val="solid" w:color="FFFFFF" w:fill="auto"/>
          </w:tcPr>
          <w:p w:rsidR="0063795D" w:rsidRPr="00B06D77" w:rsidRDefault="00B06D77" w:rsidP="00B06D77">
            <w:pPr>
              <w:autoSpaceDE w:val="0"/>
              <w:autoSpaceDN w:val="0"/>
              <w:adjustRightInd w:val="0"/>
              <w:spacing w:after="0" w:line="240" w:lineRule="auto"/>
              <w:rPr>
                <w:rFonts w:ascii="Times New Roman" w:hAnsi="Times New Roman" w:cs="Times New Roman"/>
                <w:b/>
                <w:color w:val="000000"/>
                <w:sz w:val="24"/>
                <w:szCs w:val="24"/>
                <w:lang w:val="kk-KZ"/>
              </w:rPr>
            </w:pPr>
            <w:r>
              <w:rPr>
                <w:rFonts w:ascii="Times New Roman" w:hAnsi="Times New Roman" w:cs="Times New Roman"/>
                <w:b/>
                <w:color w:val="000000"/>
                <w:sz w:val="24"/>
                <w:szCs w:val="24"/>
                <w:lang w:val="kk-KZ"/>
              </w:rPr>
              <w:t>Барлығы</w:t>
            </w:r>
          </w:p>
        </w:tc>
        <w:tc>
          <w:tcPr>
            <w:tcW w:w="920" w:type="dxa"/>
            <w:tcBorders>
              <w:top w:val="single" w:sz="6"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p>
        </w:tc>
        <w:tc>
          <w:tcPr>
            <w:tcW w:w="1022" w:type="dxa"/>
            <w:tcBorders>
              <w:top w:val="single" w:sz="6"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p>
        </w:tc>
        <w:tc>
          <w:tcPr>
            <w:tcW w:w="1051" w:type="dxa"/>
            <w:tcBorders>
              <w:top w:val="single" w:sz="6"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p>
        </w:tc>
        <w:tc>
          <w:tcPr>
            <w:tcW w:w="1543" w:type="dxa"/>
            <w:tcBorders>
              <w:top w:val="single" w:sz="6"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jc w:val="center"/>
              <w:rPr>
                <w:rFonts w:ascii="Times New Roman" w:hAnsi="Times New Roman" w:cs="Times New Roman"/>
                <w:b/>
                <w:color w:val="000000"/>
                <w:sz w:val="24"/>
                <w:szCs w:val="24"/>
              </w:rPr>
            </w:pPr>
            <w:r w:rsidRPr="00FF594E">
              <w:rPr>
                <w:rFonts w:ascii="Times New Roman" w:hAnsi="Times New Roman" w:cs="Times New Roman"/>
                <w:b/>
                <w:color w:val="000000"/>
                <w:sz w:val="24"/>
                <w:szCs w:val="24"/>
              </w:rPr>
              <w:t>2 543 870,00</w:t>
            </w:r>
          </w:p>
        </w:tc>
        <w:tc>
          <w:tcPr>
            <w:tcW w:w="3685" w:type="dxa"/>
            <w:tcBorders>
              <w:top w:val="single" w:sz="6" w:space="0" w:color="auto"/>
              <w:left w:val="single" w:sz="6" w:space="0" w:color="auto"/>
              <w:bottom w:val="single" w:sz="6" w:space="0" w:color="auto"/>
              <w:right w:val="single" w:sz="6" w:space="0" w:color="auto"/>
            </w:tcBorders>
            <w:shd w:val="solid" w:color="FFFFFF" w:fill="auto"/>
          </w:tcPr>
          <w:p w:rsidR="0063795D" w:rsidRPr="00FF594E" w:rsidRDefault="0063795D" w:rsidP="00FF594E">
            <w:pPr>
              <w:autoSpaceDE w:val="0"/>
              <w:autoSpaceDN w:val="0"/>
              <w:adjustRightInd w:val="0"/>
              <w:spacing w:after="0" w:line="240" w:lineRule="auto"/>
              <w:rPr>
                <w:rFonts w:ascii="Times New Roman" w:hAnsi="Times New Roman" w:cs="Times New Roman"/>
                <w:color w:val="000000"/>
                <w:sz w:val="24"/>
                <w:szCs w:val="24"/>
              </w:rPr>
            </w:pPr>
          </w:p>
        </w:tc>
        <w:tc>
          <w:tcPr>
            <w:tcW w:w="1643" w:type="dxa"/>
            <w:tcBorders>
              <w:top w:val="nil"/>
              <w:left w:val="single" w:sz="6" w:space="0" w:color="auto"/>
              <w:bottom w:val="single" w:sz="4" w:space="0" w:color="auto"/>
              <w:right w:val="single" w:sz="6" w:space="0" w:color="auto"/>
            </w:tcBorders>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p>
        </w:tc>
        <w:tc>
          <w:tcPr>
            <w:tcW w:w="1618" w:type="dxa"/>
            <w:tcBorders>
              <w:top w:val="nil"/>
              <w:left w:val="single" w:sz="6" w:space="0" w:color="auto"/>
              <w:bottom w:val="single" w:sz="4" w:space="0" w:color="auto"/>
              <w:right w:val="single" w:sz="6" w:space="0" w:color="auto"/>
            </w:tcBorders>
          </w:tcPr>
          <w:p w:rsidR="0063795D" w:rsidRPr="00FF594E" w:rsidRDefault="0063795D" w:rsidP="00FF594E">
            <w:pPr>
              <w:autoSpaceDE w:val="0"/>
              <w:autoSpaceDN w:val="0"/>
              <w:adjustRightInd w:val="0"/>
              <w:spacing w:after="0" w:line="240" w:lineRule="auto"/>
              <w:jc w:val="center"/>
              <w:rPr>
                <w:rFonts w:ascii="Times New Roman" w:hAnsi="Times New Roman" w:cs="Times New Roman"/>
                <w:color w:val="000000"/>
                <w:sz w:val="24"/>
                <w:szCs w:val="24"/>
              </w:rPr>
            </w:pPr>
          </w:p>
        </w:tc>
      </w:tr>
    </w:tbl>
    <w:p w:rsidR="0063795D" w:rsidRPr="00FF594E" w:rsidRDefault="0063795D" w:rsidP="00FF594E">
      <w:pPr>
        <w:pStyle w:val="HTML"/>
        <w:shd w:val="clear" w:color="auto" w:fill="F8F9FA"/>
        <w:rPr>
          <w:rFonts w:ascii="Times New Roman" w:hAnsi="Times New Roman" w:cs="Times New Roman"/>
          <w:color w:val="202124"/>
          <w:sz w:val="24"/>
          <w:szCs w:val="24"/>
          <w:lang w:val="kk-KZ"/>
        </w:rPr>
      </w:pPr>
    </w:p>
    <w:p w:rsidR="00656E83" w:rsidRPr="00FF594E" w:rsidRDefault="00656E83" w:rsidP="00FF594E">
      <w:pPr>
        <w:pStyle w:val="HTML"/>
        <w:shd w:val="clear" w:color="auto" w:fill="F8F9FA"/>
        <w:rPr>
          <w:rFonts w:ascii="Times New Roman" w:hAnsi="Times New Roman" w:cs="Times New Roman"/>
          <w:color w:val="202124"/>
          <w:sz w:val="24"/>
          <w:szCs w:val="24"/>
          <w:lang w:val="kk-KZ"/>
        </w:rPr>
      </w:pPr>
      <w:r w:rsidRPr="00FF594E">
        <w:rPr>
          <w:rStyle w:val="y2iqfc"/>
          <w:rFonts w:ascii="Times New Roman" w:hAnsi="Times New Roman" w:cs="Times New Roman"/>
          <w:b/>
          <w:color w:val="202124"/>
          <w:sz w:val="24"/>
          <w:szCs w:val="24"/>
          <w:lang w:val="kk-KZ"/>
        </w:rPr>
        <w:t>Жеткізу шарттары:</w:t>
      </w:r>
      <w:r w:rsidRPr="00FF594E">
        <w:rPr>
          <w:rStyle w:val="y2iqfc"/>
          <w:rFonts w:ascii="Times New Roman" w:hAnsi="Times New Roman" w:cs="Times New Roman"/>
          <w:color w:val="202124"/>
          <w:sz w:val="24"/>
          <w:szCs w:val="24"/>
          <w:lang w:val="kk-KZ"/>
        </w:rPr>
        <w:t xml:space="preserve"> Тапсырыс берушінің өтініші бойынша 15 күнтізбелік күн ішінде. Жеткізілетін тауарлар Қазақстан Республикасы заңнамасының талаптарына сәйкес болуы керек, оны жеткізуші тиісті құжаттармен растайды.</w:t>
      </w:r>
    </w:p>
    <w:p w:rsidR="00656E83" w:rsidRPr="00FF594E" w:rsidRDefault="00656E83" w:rsidP="00FF594E">
      <w:pPr>
        <w:pStyle w:val="HTML"/>
        <w:shd w:val="clear" w:color="auto" w:fill="F8F9FA"/>
        <w:rPr>
          <w:rStyle w:val="y2iqfc"/>
          <w:rFonts w:ascii="Times New Roman" w:hAnsi="Times New Roman" w:cs="Times New Roman"/>
          <w:color w:val="202124"/>
          <w:sz w:val="24"/>
          <w:szCs w:val="24"/>
          <w:lang w:val="kk-KZ"/>
        </w:rPr>
      </w:pPr>
    </w:p>
    <w:p w:rsidR="00656E83" w:rsidRPr="00FF594E" w:rsidRDefault="00656E83" w:rsidP="00FF594E">
      <w:pPr>
        <w:pStyle w:val="HTML"/>
        <w:shd w:val="clear" w:color="auto" w:fill="F8F9FA"/>
        <w:rPr>
          <w:rFonts w:ascii="Times New Roman" w:hAnsi="Times New Roman" w:cs="Times New Roman"/>
          <w:color w:val="202124"/>
          <w:sz w:val="24"/>
          <w:szCs w:val="24"/>
          <w:lang w:val="kk-KZ"/>
        </w:rPr>
      </w:pPr>
      <w:r w:rsidRPr="00FF594E">
        <w:rPr>
          <w:rStyle w:val="y2iqfc"/>
          <w:rFonts w:ascii="Times New Roman" w:hAnsi="Times New Roman" w:cs="Times New Roman"/>
          <w:b/>
          <w:color w:val="202124"/>
          <w:sz w:val="24"/>
          <w:szCs w:val="24"/>
          <w:lang w:val="kk-KZ"/>
        </w:rPr>
        <w:t>Құжаттарды тапсыру (қабылдау) орны және баға ұсыныстарын берудің соңғы мерзімі:</w:t>
      </w:r>
      <w:r w:rsidRPr="00FF594E">
        <w:rPr>
          <w:rStyle w:val="y2iqfc"/>
          <w:rFonts w:ascii="Times New Roman" w:hAnsi="Times New Roman" w:cs="Times New Roman"/>
          <w:color w:val="202124"/>
          <w:sz w:val="24"/>
          <w:szCs w:val="24"/>
          <w:lang w:val="kk-KZ"/>
        </w:rPr>
        <w:t xml:space="preserve"> 040000, Жетісу облысы, Талдықорған қ., көш. Ра</w:t>
      </w:r>
      <w:r w:rsidR="00CF22DC">
        <w:rPr>
          <w:rStyle w:val="y2iqfc"/>
          <w:rFonts w:ascii="Times New Roman" w:hAnsi="Times New Roman" w:cs="Times New Roman"/>
          <w:color w:val="202124"/>
          <w:sz w:val="24"/>
          <w:szCs w:val="24"/>
          <w:lang w:val="kk-KZ"/>
        </w:rPr>
        <w:t>йымбек батыр, 40 корпус,</w:t>
      </w:r>
      <w:r w:rsidR="00C45A69" w:rsidRPr="00C45A69">
        <w:rPr>
          <w:rStyle w:val="y2iqfc"/>
          <w:rFonts w:ascii="Times New Roman" w:hAnsi="Times New Roman" w:cs="Times New Roman"/>
          <w:color w:val="202124"/>
          <w:sz w:val="24"/>
          <w:szCs w:val="24"/>
          <w:lang w:val="kk-KZ"/>
        </w:rPr>
        <w:t xml:space="preserve"> </w:t>
      </w:r>
      <w:r w:rsidR="00C45A69">
        <w:rPr>
          <w:rStyle w:val="y2iqfc"/>
          <w:rFonts w:ascii="Times New Roman" w:hAnsi="Times New Roman" w:cs="Times New Roman"/>
          <w:color w:val="202124"/>
          <w:sz w:val="24"/>
          <w:szCs w:val="24"/>
          <w:lang w:val="kk-KZ"/>
        </w:rPr>
        <w:t>ШЖҚ «Облыстық перинаталдық</w:t>
      </w:r>
      <w:r w:rsidR="00C45A69" w:rsidRPr="00FF594E">
        <w:rPr>
          <w:rStyle w:val="y2iqfc"/>
          <w:rFonts w:ascii="Times New Roman" w:hAnsi="Times New Roman" w:cs="Times New Roman"/>
          <w:color w:val="202124"/>
          <w:sz w:val="24"/>
          <w:szCs w:val="24"/>
          <w:lang w:val="kk-KZ"/>
        </w:rPr>
        <w:t xml:space="preserve"> орталық» </w:t>
      </w:r>
      <w:r w:rsidR="00C45A69">
        <w:rPr>
          <w:rStyle w:val="y2iqfc"/>
          <w:rFonts w:ascii="Times New Roman" w:hAnsi="Times New Roman" w:cs="Times New Roman"/>
          <w:color w:val="202124"/>
          <w:sz w:val="24"/>
          <w:szCs w:val="24"/>
          <w:lang w:val="kk-KZ"/>
        </w:rPr>
        <w:t xml:space="preserve">МКК </w:t>
      </w:r>
      <w:r w:rsidR="00CF22DC">
        <w:rPr>
          <w:rStyle w:val="y2iqfc"/>
          <w:rFonts w:ascii="Times New Roman" w:hAnsi="Times New Roman" w:cs="Times New Roman"/>
          <w:color w:val="202124"/>
          <w:sz w:val="24"/>
          <w:szCs w:val="24"/>
          <w:lang w:val="kk-KZ"/>
        </w:rPr>
        <w:t>заңгер</w:t>
      </w:r>
      <w:r w:rsidRPr="00FF594E">
        <w:rPr>
          <w:rStyle w:val="y2iqfc"/>
          <w:rFonts w:ascii="Times New Roman" w:hAnsi="Times New Roman" w:cs="Times New Roman"/>
          <w:color w:val="202124"/>
          <w:sz w:val="24"/>
          <w:szCs w:val="24"/>
          <w:lang w:val="kk-KZ"/>
        </w:rPr>
        <w:t xml:space="preserve"> кабинеті, 2 қабат. Баға ұсыныстарын беру</w:t>
      </w:r>
      <w:r w:rsidR="007E4A48">
        <w:rPr>
          <w:rStyle w:val="y2iqfc"/>
          <w:rFonts w:ascii="Times New Roman" w:hAnsi="Times New Roman" w:cs="Times New Roman"/>
          <w:color w:val="202124"/>
          <w:sz w:val="24"/>
          <w:szCs w:val="24"/>
          <w:lang w:val="kk-KZ"/>
        </w:rPr>
        <w:t xml:space="preserve">дің соңғы </w:t>
      </w:r>
      <w:r w:rsidR="007E4A48">
        <w:rPr>
          <w:rStyle w:val="y2iqfc"/>
          <w:rFonts w:ascii="Times New Roman" w:hAnsi="Times New Roman" w:cs="Times New Roman"/>
          <w:color w:val="202124"/>
          <w:sz w:val="24"/>
          <w:szCs w:val="24"/>
          <w:lang w:val="kk-KZ"/>
        </w:rPr>
        <w:lastRenderedPageBreak/>
        <w:t>мерзімі: 2024 жылғы 13</w:t>
      </w:r>
      <w:r w:rsidRPr="00FF594E">
        <w:rPr>
          <w:rStyle w:val="y2iqfc"/>
          <w:rFonts w:ascii="Times New Roman" w:hAnsi="Times New Roman" w:cs="Times New Roman"/>
          <w:color w:val="202124"/>
          <w:sz w:val="24"/>
          <w:szCs w:val="24"/>
          <w:lang w:val="kk-KZ"/>
        </w:rPr>
        <w:t xml:space="preserve"> ақпанды қоса алғанда, са</w:t>
      </w:r>
      <w:r w:rsidR="00FF594E" w:rsidRPr="00FF594E">
        <w:rPr>
          <w:rStyle w:val="y2iqfc"/>
          <w:rFonts w:ascii="Times New Roman" w:hAnsi="Times New Roman" w:cs="Times New Roman"/>
          <w:color w:val="202124"/>
          <w:sz w:val="24"/>
          <w:szCs w:val="24"/>
          <w:lang w:val="kk-KZ"/>
        </w:rPr>
        <w:t>ғат 09.00-ға</w:t>
      </w:r>
      <w:r w:rsidRPr="00FF594E">
        <w:rPr>
          <w:rStyle w:val="y2iqfc"/>
          <w:rFonts w:ascii="Times New Roman" w:hAnsi="Times New Roman" w:cs="Times New Roman"/>
          <w:color w:val="202124"/>
          <w:sz w:val="24"/>
          <w:szCs w:val="24"/>
          <w:lang w:val="kk-KZ"/>
        </w:rPr>
        <w:t xml:space="preserve"> дейін. Баға ұсыныстары бар конверттер жұмыс күндері сағат 8.00-ден 17.00-ге дейін қабылданады, түскі үзіліс 13.00-ден 14.00-ге дейін, конверттер жұмыс уақыты </w:t>
      </w:r>
      <w:r w:rsidR="00CE48A7">
        <w:rPr>
          <w:rStyle w:val="y2iqfc"/>
          <w:rFonts w:ascii="Times New Roman" w:hAnsi="Times New Roman" w:cs="Times New Roman"/>
          <w:color w:val="202124"/>
          <w:sz w:val="24"/>
          <w:szCs w:val="24"/>
          <w:lang w:val="kk-KZ"/>
        </w:rPr>
        <w:t>емес және демалыс күндерінде</w:t>
      </w:r>
      <w:r w:rsidRPr="00FF594E">
        <w:rPr>
          <w:rStyle w:val="y2iqfc"/>
          <w:rFonts w:ascii="Times New Roman" w:hAnsi="Times New Roman" w:cs="Times New Roman"/>
          <w:color w:val="202124"/>
          <w:sz w:val="24"/>
          <w:szCs w:val="24"/>
          <w:lang w:val="kk-KZ"/>
        </w:rPr>
        <w:t xml:space="preserve"> қабылданбайды!</w:t>
      </w:r>
    </w:p>
    <w:p w:rsidR="00CB35F3" w:rsidRDefault="00CB35F3" w:rsidP="00FF594E">
      <w:pPr>
        <w:pStyle w:val="HTML"/>
        <w:shd w:val="clear" w:color="auto" w:fill="F8F9FA"/>
        <w:rPr>
          <w:rStyle w:val="y2iqfc"/>
          <w:rFonts w:ascii="Times New Roman" w:hAnsi="Times New Roman" w:cs="Times New Roman"/>
          <w:color w:val="202124"/>
          <w:sz w:val="24"/>
          <w:szCs w:val="24"/>
          <w:lang w:val="kk-KZ"/>
        </w:rPr>
      </w:pPr>
    </w:p>
    <w:p w:rsidR="00656E83" w:rsidRPr="00770BE3" w:rsidRDefault="00656E83" w:rsidP="00FF594E">
      <w:pPr>
        <w:pStyle w:val="HTML"/>
        <w:shd w:val="clear" w:color="auto" w:fill="F8F9FA"/>
        <w:rPr>
          <w:rStyle w:val="y2iqfc"/>
          <w:rFonts w:ascii="Times New Roman" w:hAnsi="Times New Roman" w:cs="Times New Roman"/>
          <w:b/>
          <w:color w:val="202124"/>
          <w:sz w:val="24"/>
          <w:szCs w:val="24"/>
          <w:lang w:val="kk-KZ"/>
        </w:rPr>
      </w:pPr>
      <w:r w:rsidRPr="00FF594E">
        <w:rPr>
          <w:rStyle w:val="y2iqfc"/>
          <w:rFonts w:ascii="Times New Roman" w:hAnsi="Times New Roman" w:cs="Times New Roman"/>
          <w:b/>
          <w:color w:val="202124"/>
          <w:sz w:val="24"/>
          <w:szCs w:val="24"/>
          <w:lang w:val="kk-KZ"/>
        </w:rPr>
        <w:t xml:space="preserve"> Баға ұсыныстарын қарау күні, уақыты және орны:</w:t>
      </w:r>
      <w:r w:rsidRPr="00FF594E">
        <w:rPr>
          <w:rStyle w:val="y2iqfc"/>
          <w:rFonts w:ascii="Times New Roman" w:hAnsi="Times New Roman" w:cs="Times New Roman"/>
          <w:color w:val="202124"/>
          <w:sz w:val="24"/>
          <w:szCs w:val="24"/>
          <w:lang w:val="kk-KZ"/>
        </w:rPr>
        <w:t xml:space="preserve"> Баға ұсыныстары бар конве</w:t>
      </w:r>
      <w:r w:rsidR="006929C9">
        <w:rPr>
          <w:rStyle w:val="y2iqfc"/>
          <w:rFonts w:ascii="Times New Roman" w:hAnsi="Times New Roman" w:cs="Times New Roman"/>
          <w:color w:val="202124"/>
          <w:sz w:val="24"/>
          <w:szCs w:val="24"/>
          <w:lang w:val="kk-KZ"/>
        </w:rPr>
        <w:t xml:space="preserve">рттер 040000 Талдықорған қ., </w:t>
      </w:r>
      <w:r w:rsidR="00FF594E" w:rsidRPr="00FF594E">
        <w:rPr>
          <w:rStyle w:val="y2iqfc"/>
          <w:rFonts w:ascii="Times New Roman" w:hAnsi="Times New Roman" w:cs="Times New Roman"/>
          <w:color w:val="202124"/>
          <w:sz w:val="24"/>
          <w:szCs w:val="24"/>
          <w:lang w:val="kk-KZ"/>
        </w:rPr>
        <w:t xml:space="preserve"> Райымбек батыр</w:t>
      </w:r>
      <w:r w:rsidR="006929C9">
        <w:rPr>
          <w:rStyle w:val="y2iqfc"/>
          <w:rFonts w:ascii="Times New Roman" w:hAnsi="Times New Roman" w:cs="Times New Roman"/>
          <w:color w:val="202124"/>
          <w:sz w:val="24"/>
          <w:szCs w:val="24"/>
          <w:lang w:val="kk-KZ"/>
        </w:rPr>
        <w:t xml:space="preserve"> көшесі</w:t>
      </w:r>
      <w:r w:rsidR="00036ADA">
        <w:rPr>
          <w:rStyle w:val="y2iqfc"/>
          <w:rFonts w:ascii="Times New Roman" w:hAnsi="Times New Roman" w:cs="Times New Roman"/>
          <w:color w:val="202124"/>
          <w:sz w:val="24"/>
          <w:szCs w:val="24"/>
          <w:lang w:val="kk-KZ"/>
        </w:rPr>
        <w:t xml:space="preserve">, 40-ғимарат, </w:t>
      </w:r>
      <w:r w:rsidRPr="00FF594E">
        <w:rPr>
          <w:rStyle w:val="y2iqfc"/>
          <w:rFonts w:ascii="Times New Roman" w:hAnsi="Times New Roman" w:cs="Times New Roman"/>
          <w:color w:val="202124"/>
          <w:sz w:val="24"/>
          <w:szCs w:val="24"/>
          <w:lang w:val="kk-KZ"/>
        </w:rPr>
        <w:t xml:space="preserve"> </w:t>
      </w:r>
      <w:r w:rsidRPr="00770BE3">
        <w:rPr>
          <w:rStyle w:val="y2iqfc"/>
          <w:rFonts w:ascii="Times New Roman" w:hAnsi="Times New Roman" w:cs="Times New Roman"/>
          <w:b/>
          <w:color w:val="202124"/>
          <w:sz w:val="24"/>
          <w:szCs w:val="24"/>
          <w:lang w:val="kk-KZ"/>
        </w:rPr>
        <w:t xml:space="preserve">2024 жыл, </w:t>
      </w:r>
      <w:r w:rsidR="00036ADA" w:rsidRPr="00770BE3">
        <w:rPr>
          <w:rStyle w:val="y2iqfc"/>
          <w:rFonts w:ascii="Times New Roman" w:hAnsi="Times New Roman" w:cs="Times New Roman"/>
          <w:b/>
          <w:color w:val="202124"/>
          <w:sz w:val="24"/>
          <w:szCs w:val="24"/>
          <w:lang w:val="kk-KZ"/>
        </w:rPr>
        <w:t xml:space="preserve">13 ақпан, </w:t>
      </w:r>
      <w:r w:rsidRPr="00770BE3">
        <w:rPr>
          <w:rStyle w:val="y2iqfc"/>
          <w:rFonts w:ascii="Times New Roman" w:hAnsi="Times New Roman" w:cs="Times New Roman"/>
          <w:b/>
          <w:color w:val="202124"/>
          <w:sz w:val="24"/>
          <w:szCs w:val="24"/>
          <w:lang w:val="kk-KZ"/>
        </w:rPr>
        <w:t>сағат 11:00.</w:t>
      </w:r>
    </w:p>
    <w:p w:rsidR="00770BE3" w:rsidRPr="00FF594E" w:rsidRDefault="00770BE3" w:rsidP="00FF594E">
      <w:pPr>
        <w:pStyle w:val="HTML"/>
        <w:shd w:val="clear" w:color="auto" w:fill="F8F9FA"/>
        <w:rPr>
          <w:rFonts w:ascii="Times New Roman" w:hAnsi="Times New Roman" w:cs="Times New Roman"/>
          <w:color w:val="202124"/>
          <w:sz w:val="24"/>
          <w:szCs w:val="24"/>
          <w:lang w:val="kk-KZ"/>
        </w:rPr>
      </w:pPr>
    </w:p>
    <w:p w:rsidR="00656E83" w:rsidRPr="00FF594E" w:rsidRDefault="00656E83" w:rsidP="00FF594E">
      <w:pPr>
        <w:pStyle w:val="HTML"/>
        <w:shd w:val="clear" w:color="auto" w:fill="F8F9FA"/>
        <w:rPr>
          <w:rStyle w:val="y2iqfc"/>
          <w:rFonts w:ascii="Times New Roman" w:hAnsi="Times New Roman" w:cs="Times New Roman"/>
          <w:color w:val="202124"/>
          <w:sz w:val="24"/>
          <w:szCs w:val="24"/>
          <w:lang w:val="kk-KZ"/>
        </w:rPr>
      </w:pPr>
      <w:r w:rsidRPr="00CB35F3">
        <w:rPr>
          <w:rStyle w:val="y2iqfc"/>
          <w:rFonts w:ascii="Times New Roman" w:hAnsi="Times New Roman" w:cs="Times New Roman"/>
          <w:b/>
          <w:color w:val="202124"/>
          <w:sz w:val="24"/>
          <w:szCs w:val="24"/>
          <w:lang w:val="kk-KZ"/>
        </w:rPr>
        <w:t>Ескерту:</w:t>
      </w:r>
      <w:r w:rsidR="00CB35F3">
        <w:rPr>
          <w:rStyle w:val="y2iqfc"/>
          <w:rFonts w:ascii="Times New Roman" w:hAnsi="Times New Roman" w:cs="Times New Roman"/>
          <w:color w:val="202124"/>
          <w:sz w:val="24"/>
          <w:szCs w:val="24"/>
          <w:lang w:val="kk-KZ"/>
        </w:rPr>
        <w:t xml:space="preserve"> Б</w:t>
      </w:r>
      <w:r w:rsidRPr="00FF594E">
        <w:rPr>
          <w:rStyle w:val="y2iqfc"/>
          <w:rFonts w:ascii="Times New Roman" w:hAnsi="Times New Roman" w:cs="Times New Roman"/>
          <w:color w:val="202124"/>
          <w:sz w:val="24"/>
          <w:szCs w:val="24"/>
          <w:lang w:val="kk-KZ"/>
        </w:rPr>
        <w:t xml:space="preserve">аға ұсыныстары бар конверттер Дәрілік заттарды сатып алуды ұйымдастыру және өткізу қағидаларын бекіту туралы </w:t>
      </w:r>
    </w:p>
    <w:p w:rsidR="00656E83" w:rsidRDefault="00CB35F3" w:rsidP="00FF594E">
      <w:pPr>
        <w:pStyle w:val="HTML"/>
        <w:shd w:val="clear" w:color="auto" w:fill="F8F9FA"/>
        <w:rPr>
          <w:rStyle w:val="y2iqfc"/>
          <w:rFonts w:ascii="Times New Roman" w:hAnsi="Times New Roman" w:cs="Times New Roman"/>
          <w:color w:val="202124"/>
          <w:sz w:val="24"/>
          <w:szCs w:val="24"/>
          <w:lang w:val="kk-KZ"/>
        </w:rPr>
      </w:pPr>
      <w:r>
        <w:rPr>
          <w:rStyle w:val="y2iqfc"/>
          <w:rFonts w:ascii="Times New Roman" w:hAnsi="Times New Roman" w:cs="Times New Roman"/>
          <w:color w:val="202124"/>
          <w:sz w:val="24"/>
          <w:szCs w:val="24"/>
          <w:lang w:val="kk-KZ"/>
        </w:rPr>
        <w:t xml:space="preserve"> </w:t>
      </w:r>
      <w:r w:rsidR="00656E83" w:rsidRPr="00FF594E">
        <w:rPr>
          <w:rStyle w:val="y2iqfc"/>
          <w:rFonts w:ascii="Times New Roman" w:hAnsi="Times New Roman" w:cs="Times New Roman"/>
          <w:color w:val="202124"/>
          <w:sz w:val="24"/>
          <w:szCs w:val="24"/>
          <w:lang w:val="kk-KZ"/>
        </w:rPr>
        <w:t>Қазақстан Республикасы Денсаулық сақтау министрінің 2023 жылғы 7 маусымдағы № 110 бұйрығының талаптарына сәйкес жасалады және ұсынылады. тегін медициналық көмектің кепілдік берілген көлемі шеңберінде медициналық мақсаттағы бұйымдар мен мамандандырылған дәрілік заттарға, тергеу изоляторларында және қылмыстық-атқару (пенитенциарлық) жүйе мекемелерінде ұсталатын адамдарға қосымша медициналық көмек көлемі бюджет қаражаты есебінен қаражаттар және (немесе) міндетті әлеуметтік медициналық сақтандыру жүйесінде, фармацевтикалық қызметтер.</w:t>
      </w:r>
    </w:p>
    <w:p w:rsidR="00770BE3" w:rsidRPr="00FF594E" w:rsidRDefault="00770BE3" w:rsidP="00FF594E">
      <w:pPr>
        <w:pStyle w:val="HTML"/>
        <w:shd w:val="clear" w:color="auto" w:fill="F8F9FA"/>
        <w:rPr>
          <w:rFonts w:ascii="Times New Roman" w:hAnsi="Times New Roman" w:cs="Times New Roman"/>
          <w:color w:val="202124"/>
          <w:sz w:val="24"/>
          <w:szCs w:val="24"/>
          <w:lang w:val="kk-KZ"/>
        </w:rPr>
      </w:pPr>
    </w:p>
    <w:p w:rsidR="00416400" w:rsidRPr="00CB35F3" w:rsidRDefault="00416400" w:rsidP="00FF594E">
      <w:pPr>
        <w:pStyle w:val="HTML"/>
        <w:shd w:val="clear" w:color="auto" w:fill="F8F9FA"/>
        <w:rPr>
          <w:rStyle w:val="y2iqfc"/>
          <w:rFonts w:ascii="Times New Roman" w:hAnsi="Times New Roman" w:cs="Times New Roman"/>
          <w:b/>
          <w:color w:val="202124"/>
          <w:sz w:val="24"/>
          <w:szCs w:val="24"/>
          <w:lang w:val="kk-KZ"/>
        </w:rPr>
      </w:pPr>
      <w:r w:rsidRPr="00CB35F3">
        <w:rPr>
          <w:rStyle w:val="y2iqfc"/>
          <w:rFonts w:ascii="Times New Roman" w:hAnsi="Times New Roman" w:cs="Times New Roman"/>
          <w:b/>
          <w:color w:val="202124"/>
          <w:sz w:val="24"/>
          <w:szCs w:val="24"/>
          <w:lang w:val="kk-KZ"/>
        </w:rPr>
        <w:t>Конверттерді арнайы уәкілетті тұлға (өкілетті растайтын құжаттарды ұсына отырып) немесе курьерлік пошта арқылы береді.</w:t>
      </w:r>
    </w:p>
    <w:p w:rsidR="00FF594E" w:rsidRPr="00CB35F3" w:rsidRDefault="00CB35F3" w:rsidP="00FF594E">
      <w:pPr>
        <w:spacing w:after="0" w:line="240" w:lineRule="auto"/>
        <w:rPr>
          <w:rFonts w:ascii="Times New Roman" w:hAnsi="Times New Roman" w:cs="Times New Roman"/>
          <w:b/>
          <w:sz w:val="24"/>
          <w:szCs w:val="24"/>
          <w:lang w:val="kk-KZ"/>
        </w:rPr>
      </w:pPr>
      <w:r>
        <w:rPr>
          <w:rStyle w:val="y2iqfc"/>
          <w:rFonts w:ascii="Times New Roman" w:hAnsi="Times New Roman" w:cs="Times New Roman"/>
          <w:color w:val="202124"/>
          <w:sz w:val="24"/>
          <w:szCs w:val="24"/>
          <w:lang w:val="kk-KZ"/>
        </w:rPr>
        <w:t>А</w:t>
      </w:r>
      <w:r w:rsidR="00416400" w:rsidRPr="00FF594E">
        <w:rPr>
          <w:rStyle w:val="y2iqfc"/>
          <w:rFonts w:ascii="Times New Roman" w:hAnsi="Times New Roman" w:cs="Times New Roman"/>
          <w:color w:val="202124"/>
          <w:sz w:val="24"/>
          <w:szCs w:val="24"/>
          <w:lang w:val="kk-KZ"/>
        </w:rPr>
        <w:t>нықтамалар үшін</w:t>
      </w:r>
      <w:r>
        <w:rPr>
          <w:rStyle w:val="y2iqfc"/>
          <w:rFonts w:ascii="Times New Roman" w:hAnsi="Times New Roman" w:cs="Times New Roman"/>
          <w:color w:val="202124"/>
          <w:sz w:val="24"/>
          <w:szCs w:val="24"/>
          <w:lang w:val="kk-KZ"/>
        </w:rPr>
        <w:t xml:space="preserve"> байланыс телефон</w:t>
      </w:r>
      <w:r w:rsidR="00416400" w:rsidRPr="00FF594E">
        <w:rPr>
          <w:rStyle w:val="y2iqfc"/>
          <w:rFonts w:ascii="Times New Roman" w:hAnsi="Times New Roman" w:cs="Times New Roman"/>
          <w:color w:val="202124"/>
          <w:sz w:val="24"/>
          <w:szCs w:val="24"/>
          <w:lang w:val="kk-KZ"/>
        </w:rPr>
        <w:t xml:space="preserve">: </w:t>
      </w:r>
      <w:r w:rsidR="00416400" w:rsidRPr="00CB35F3">
        <w:rPr>
          <w:rStyle w:val="y2iqfc"/>
          <w:rFonts w:ascii="Times New Roman" w:hAnsi="Times New Roman" w:cs="Times New Roman"/>
          <w:b/>
          <w:color w:val="202124"/>
          <w:sz w:val="24"/>
          <w:szCs w:val="24"/>
          <w:lang w:val="kk-KZ"/>
        </w:rPr>
        <w:t>8(7282)-</w:t>
      </w:r>
      <w:r w:rsidR="00FF594E" w:rsidRPr="00CB35F3">
        <w:rPr>
          <w:rFonts w:ascii="Times New Roman" w:hAnsi="Times New Roman" w:cs="Times New Roman"/>
          <w:b/>
          <w:sz w:val="24"/>
          <w:szCs w:val="24"/>
          <w:lang w:val="kk-KZ"/>
        </w:rPr>
        <w:t xml:space="preserve"> -41-01-84;</w:t>
      </w:r>
    </w:p>
    <w:p w:rsidR="00416400" w:rsidRPr="00CB35F3" w:rsidRDefault="00416400" w:rsidP="00FF594E">
      <w:pPr>
        <w:pStyle w:val="HTML"/>
        <w:shd w:val="clear" w:color="auto" w:fill="F8F9FA"/>
        <w:rPr>
          <w:rStyle w:val="y2iqfc"/>
          <w:rFonts w:ascii="Times New Roman" w:hAnsi="Times New Roman" w:cs="Times New Roman"/>
          <w:b/>
          <w:color w:val="202124"/>
          <w:sz w:val="24"/>
          <w:szCs w:val="24"/>
          <w:lang w:val="kk-KZ"/>
        </w:rPr>
      </w:pPr>
    </w:p>
    <w:p w:rsidR="00FF594E" w:rsidRDefault="00FF594E" w:rsidP="00FF594E">
      <w:pPr>
        <w:pStyle w:val="HTML"/>
        <w:shd w:val="clear" w:color="auto" w:fill="F8F9FA"/>
        <w:rPr>
          <w:rStyle w:val="y2iqfc"/>
          <w:rFonts w:ascii="Times New Roman" w:hAnsi="Times New Roman" w:cs="Times New Roman"/>
          <w:color w:val="202124"/>
          <w:sz w:val="24"/>
          <w:szCs w:val="24"/>
          <w:lang w:val="kk-KZ"/>
        </w:rPr>
      </w:pPr>
    </w:p>
    <w:p w:rsidR="00FF594E" w:rsidRDefault="00FF594E" w:rsidP="00FF594E">
      <w:pPr>
        <w:pStyle w:val="HTML"/>
        <w:shd w:val="clear" w:color="auto" w:fill="F8F9FA"/>
        <w:rPr>
          <w:rStyle w:val="y2iqfc"/>
          <w:rFonts w:ascii="Times New Roman" w:hAnsi="Times New Roman" w:cs="Times New Roman"/>
          <w:color w:val="202124"/>
          <w:sz w:val="24"/>
          <w:szCs w:val="24"/>
          <w:lang w:val="kk-KZ"/>
        </w:rPr>
      </w:pPr>
    </w:p>
    <w:p w:rsidR="00FF594E" w:rsidRDefault="00FF594E" w:rsidP="00FF594E">
      <w:pPr>
        <w:pStyle w:val="HTML"/>
        <w:shd w:val="clear" w:color="auto" w:fill="F8F9FA"/>
        <w:rPr>
          <w:rStyle w:val="y2iqfc"/>
          <w:rFonts w:ascii="Times New Roman" w:hAnsi="Times New Roman" w:cs="Times New Roman"/>
          <w:color w:val="202124"/>
          <w:sz w:val="24"/>
          <w:szCs w:val="24"/>
          <w:lang w:val="kk-KZ"/>
        </w:rPr>
      </w:pPr>
    </w:p>
    <w:p w:rsidR="00FF594E" w:rsidRDefault="00FF594E" w:rsidP="00FF594E">
      <w:pPr>
        <w:pStyle w:val="HTML"/>
        <w:shd w:val="clear" w:color="auto" w:fill="F8F9FA"/>
        <w:rPr>
          <w:rStyle w:val="y2iqfc"/>
          <w:rFonts w:ascii="Times New Roman" w:hAnsi="Times New Roman" w:cs="Times New Roman"/>
          <w:color w:val="202124"/>
          <w:sz w:val="24"/>
          <w:szCs w:val="24"/>
          <w:lang w:val="kk-KZ"/>
        </w:rPr>
      </w:pPr>
    </w:p>
    <w:p w:rsidR="00FF594E" w:rsidRPr="00FF594E" w:rsidRDefault="00FF594E" w:rsidP="00FF594E">
      <w:pPr>
        <w:pStyle w:val="HTML"/>
        <w:shd w:val="clear" w:color="auto" w:fill="F8F9FA"/>
        <w:rPr>
          <w:rStyle w:val="y2iqfc"/>
          <w:rFonts w:ascii="Times New Roman" w:hAnsi="Times New Roman" w:cs="Times New Roman"/>
          <w:color w:val="202124"/>
          <w:sz w:val="24"/>
          <w:szCs w:val="24"/>
          <w:lang w:val="kk-KZ"/>
        </w:rPr>
      </w:pPr>
    </w:p>
    <w:p w:rsidR="00416400" w:rsidRPr="00FF594E" w:rsidRDefault="00416400" w:rsidP="00FF594E">
      <w:pPr>
        <w:pStyle w:val="HTML"/>
        <w:shd w:val="clear" w:color="auto" w:fill="F8F9FA"/>
        <w:rPr>
          <w:rStyle w:val="y2iqfc"/>
          <w:rFonts w:ascii="Times New Roman" w:hAnsi="Times New Roman" w:cs="Times New Roman"/>
          <w:color w:val="202124"/>
          <w:sz w:val="24"/>
          <w:szCs w:val="24"/>
          <w:lang w:val="kk-KZ"/>
        </w:rPr>
      </w:pPr>
    </w:p>
    <w:p w:rsidR="00416400" w:rsidRPr="00FF594E" w:rsidRDefault="00416400" w:rsidP="00FF594E">
      <w:pPr>
        <w:pStyle w:val="HTML"/>
        <w:shd w:val="clear" w:color="auto" w:fill="F8F9FA"/>
        <w:rPr>
          <w:rStyle w:val="y2iqfc"/>
          <w:rFonts w:ascii="Times New Roman" w:hAnsi="Times New Roman" w:cs="Times New Roman"/>
          <w:color w:val="202124"/>
          <w:sz w:val="24"/>
          <w:szCs w:val="24"/>
          <w:lang w:val="kk-KZ"/>
        </w:rPr>
      </w:pPr>
    </w:p>
    <w:p w:rsidR="00416400" w:rsidRPr="00FF594E" w:rsidRDefault="00416400" w:rsidP="00FF594E">
      <w:pPr>
        <w:pStyle w:val="HTML"/>
        <w:shd w:val="clear" w:color="auto" w:fill="F8F9FA"/>
        <w:rPr>
          <w:rStyle w:val="y2iqfc"/>
          <w:rFonts w:ascii="Times New Roman" w:hAnsi="Times New Roman" w:cs="Times New Roman"/>
          <w:color w:val="202124"/>
          <w:sz w:val="24"/>
          <w:szCs w:val="24"/>
          <w:lang w:val="kk-KZ"/>
        </w:rPr>
      </w:pPr>
      <w:r w:rsidRPr="00FF594E">
        <w:rPr>
          <w:rStyle w:val="y2iqfc"/>
          <w:rFonts w:ascii="Times New Roman" w:hAnsi="Times New Roman" w:cs="Times New Roman"/>
          <w:color w:val="202124"/>
          <w:sz w:val="24"/>
          <w:szCs w:val="24"/>
          <w:lang w:val="kk-KZ"/>
        </w:rPr>
        <w:t>Дәрілік заттарды және (немесе) медициналық мақсаттағы бұйымдарды жеткізуге арналған баға ұсынысының нысаны:</w:t>
      </w:r>
    </w:p>
    <w:p w:rsidR="00416400" w:rsidRPr="00416400" w:rsidRDefault="00416400" w:rsidP="00416400">
      <w:pPr>
        <w:pStyle w:val="HTML"/>
        <w:shd w:val="clear" w:color="auto" w:fill="F8F9FA"/>
        <w:jc w:val="right"/>
        <w:rPr>
          <w:rStyle w:val="y2iqfc"/>
          <w:rFonts w:ascii="inherit" w:hAnsi="inherit"/>
          <w:color w:val="202124"/>
          <w:sz w:val="18"/>
          <w:szCs w:val="18"/>
          <w:lang w:val="kk-KZ"/>
        </w:rPr>
      </w:pPr>
      <w:r w:rsidRPr="00416400">
        <w:rPr>
          <w:rStyle w:val="y2iqfc"/>
          <w:rFonts w:ascii="inherit" w:hAnsi="inherit"/>
          <w:color w:val="202124"/>
          <w:sz w:val="18"/>
          <w:szCs w:val="18"/>
          <w:lang w:val="kk-KZ"/>
        </w:rPr>
        <w:t>2-қосымша</w:t>
      </w:r>
    </w:p>
    <w:p w:rsidR="00416400" w:rsidRPr="00416400" w:rsidRDefault="00416400" w:rsidP="00416400">
      <w:pPr>
        <w:pStyle w:val="HTML"/>
        <w:shd w:val="clear" w:color="auto" w:fill="F8F9FA"/>
        <w:jc w:val="right"/>
        <w:rPr>
          <w:rStyle w:val="y2iqfc"/>
          <w:rFonts w:ascii="inherit" w:hAnsi="inherit"/>
          <w:color w:val="202124"/>
          <w:sz w:val="18"/>
          <w:szCs w:val="18"/>
          <w:lang w:val="kk-KZ"/>
        </w:rPr>
      </w:pPr>
      <w:r w:rsidRPr="00416400">
        <w:rPr>
          <w:rStyle w:val="y2iqfc"/>
          <w:rFonts w:ascii="inherit" w:hAnsi="inherit"/>
          <w:color w:val="202124"/>
          <w:sz w:val="18"/>
          <w:szCs w:val="18"/>
          <w:lang w:val="kk-KZ"/>
        </w:rPr>
        <w:t>ұйым ережелеріне және</w:t>
      </w:r>
    </w:p>
    <w:p w:rsidR="00416400" w:rsidRPr="00416400" w:rsidRDefault="00416400" w:rsidP="00416400">
      <w:pPr>
        <w:pStyle w:val="HTML"/>
        <w:shd w:val="clear" w:color="auto" w:fill="F8F9FA"/>
        <w:jc w:val="right"/>
        <w:rPr>
          <w:rStyle w:val="y2iqfc"/>
          <w:rFonts w:ascii="inherit" w:hAnsi="inherit"/>
          <w:color w:val="202124"/>
          <w:sz w:val="18"/>
          <w:szCs w:val="18"/>
          <w:lang w:val="kk-KZ"/>
        </w:rPr>
      </w:pPr>
      <w:r w:rsidRPr="00416400">
        <w:rPr>
          <w:rStyle w:val="y2iqfc"/>
          <w:rFonts w:ascii="inherit" w:hAnsi="inherit"/>
          <w:color w:val="202124"/>
          <w:sz w:val="18"/>
          <w:szCs w:val="18"/>
          <w:lang w:val="kk-KZ"/>
        </w:rPr>
        <w:t>дәрілік заттарды сатып алу</w:t>
      </w:r>
    </w:p>
    <w:p w:rsidR="00416400" w:rsidRPr="00416400" w:rsidRDefault="00416400" w:rsidP="00416400">
      <w:pPr>
        <w:pStyle w:val="HTML"/>
        <w:shd w:val="clear" w:color="auto" w:fill="F8F9FA"/>
        <w:jc w:val="right"/>
        <w:rPr>
          <w:rStyle w:val="y2iqfc"/>
          <w:rFonts w:ascii="inherit" w:hAnsi="inherit"/>
          <w:color w:val="202124"/>
          <w:sz w:val="18"/>
          <w:szCs w:val="18"/>
          <w:lang w:val="kk-KZ"/>
        </w:rPr>
      </w:pPr>
      <w:r w:rsidRPr="00416400">
        <w:rPr>
          <w:rStyle w:val="y2iqfc"/>
          <w:rFonts w:ascii="inherit" w:hAnsi="inherit"/>
          <w:color w:val="202124"/>
          <w:sz w:val="18"/>
          <w:szCs w:val="18"/>
          <w:lang w:val="kk-KZ"/>
        </w:rPr>
        <w:t>қаражат, медициналық бұйымдар</w:t>
      </w:r>
    </w:p>
    <w:p w:rsidR="00416400" w:rsidRPr="00416400" w:rsidRDefault="00416400" w:rsidP="00416400">
      <w:pPr>
        <w:pStyle w:val="HTML"/>
        <w:shd w:val="clear" w:color="auto" w:fill="F8F9FA"/>
        <w:jc w:val="right"/>
        <w:rPr>
          <w:rStyle w:val="y2iqfc"/>
          <w:rFonts w:ascii="inherit" w:hAnsi="inherit"/>
          <w:color w:val="202124"/>
          <w:sz w:val="18"/>
          <w:szCs w:val="18"/>
          <w:lang w:val="kk-KZ"/>
        </w:rPr>
      </w:pPr>
      <w:r w:rsidRPr="00416400">
        <w:rPr>
          <w:rStyle w:val="y2iqfc"/>
          <w:rFonts w:ascii="inherit" w:hAnsi="inherit"/>
          <w:color w:val="202124"/>
          <w:sz w:val="18"/>
          <w:szCs w:val="18"/>
          <w:lang w:val="kk-KZ"/>
        </w:rPr>
        <w:t>және мамандандырылған медициналық</w:t>
      </w:r>
    </w:p>
    <w:p w:rsidR="00416400" w:rsidRPr="00416400" w:rsidRDefault="00416400" w:rsidP="00416400">
      <w:pPr>
        <w:pStyle w:val="HTML"/>
        <w:shd w:val="clear" w:color="auto" w:fill="F8F9FA"/>
        <w:jc w:val="right"/>
        <w:rPr>
          <w:rStyle w:val="y2iqfc"/>
          <w:rFonts w:ascii="inherit" w:hAnsi="inherit"/>
          <w:color w:val="202124"/>
          <w:sz w:val="18"/>
          <w:szCs w:val="18"/>
          <w:lang w:val="kk-KZ"/>
        </w:rPr>
      </w:pPr>
      <w:r w:rsidRPr="00416400">
        <w:rPr>
          <w:rStyle w:val="y2iqfc"/>
          <w:rFonts w:ascii="inherit" w:hAnsi="inherit"/>
          <w:color w:val="202124"/>
          <w:sz w:val="18"/>
          <w:szCs w:val="18"/>
          <w:lang w:val="kk-KZ"/>
        </w:rPr>
        <w:t>өнімдер кепілдендірілген</w:t>
      </w:r>
    </w:p>
    <w:p w:rsidR="00416400" w:rsidRPr="00416400" w:rsidRDefault="00416400" w:rsidP="00416400">
      <w:pPr>
        <w:pStyle w:val="HTML"/>
        <w:shd w:val="clear" w:color="auto" w:fill="F8F9FA"/>
        <w:jc w:val="right"/>
        <w:rPr>
          <w:rStyle w:val="y2iqfc"/>
          <w:rFonts w:ascii="inherit" w:hAnsi="inherit"/>
          <w:color w:val="202124"/>
          <w:sz w:val="18"/>
          <w:szCs w:val="18"/>
          <w:lang w:val="kk-KZ"/>
        </w:rPr>
      </w:pPr>
      <w:r w:rsidRPr="00416400">
        <w:rPr>
          <w:rStyle w:val="y2iqfc"/>
          <w:rFonts w:ascii="inherit" w:hAnsi="inherit"/>
          <w:color w:val="202124"/>
          <w:sz w:val="18"/>
          <w:szCs w:val="18"/>
          <w:lang w:val="kk-KZ"/>
        </w:rPr>
        <w:t>тегін медициналық көмек көлемі</w:t>
      </w:r>
    </w:p>
    <w:p w:rsidR="00416400" w:rsidRPr="00416400" w:rsidRDefault="00416400" w:rsidP="00416400">
      <w:pPr>
        <w:pStyle w:val="HTML"/>
        <w:shd w:val="clear" w:color="auto" w:fill="F8F9FA"/>
        <w:jc w:val="right"/>
        <w:rPr>
          <w:rStyle w:val="y2iqfc"/>
          <w:rFonts w:ascii="inherit" w:hAnsi="inherit"/>
          <w:color w:val="202124"/>
          <w:sz w:val="18"/>
          <w:szCs w:val="18"/>
          <w:lang w:val="kk-KZ"/>
        </w:rPr>
      </w:pPr>
      <w:r w:rsidRPr="00416400">
        <w:rPr>
          <w:rStyle w:val="y2iqfc"/>
          <w:rFonts w:ascii="inherit" w:hAnsi="inherit"/>
          <w:color w:val="202124"/>
          <w:sz w:val="18"/>
          <w:szCs w:val="18"/>
          <w:lang w:val="kk-KZ"/>
        </w:rPr>
        <w:t>көмек, қосымша көлем</w:t>
      </w:r>
    </w:p>
    <w:p w:rsidR="00416400" w:rsidRPr="00416400" w:rsidRDefault="00416400" w:rsidP="00416400">
      <w:pPr>
        <w:pStyle w:val="HTML"/>
        <w:shd w:val="clear" w:color="auto" w:fill="F8F9FA"/>
        <w:jc w:val="right"/>
        <w:rPr>
          <w:rStyle w:val="y2iqfc"/>
          <w:rFonts w:ascii="inherit" w:hAnsi="inherit"/>
          <w:color w:val="202124"/>
          <w:sz w:val="18"/>
          <w:szCs w:val="18"/>
          <w:lang w:val="kk-KZ"/>
        </w:rPr>
      </w:pPr>
      <w:r w:rsidRPr="00416400">
        <w:rPr>
          <w:rStyle w:val="y2iqfc"/>
          <w:rFonts w:ascii="inherit" w:hAnsi="inherit"/>
          <w:color w:val="202124"/>
          <w:sz w:val="18"/>
          <w:szCs w:val="18"/>
          <w:lang w:val="kk-KZ"/>
        </w:rPr>
        <w:t>адамдарға медициналық көмек көрсету</w:t>
      </w:r>
    </w:p>
    <w:p w:rsidR="00416400" w:rsidRPr="00416400" w:rsidRDefault="00416400" w:rsidP="00416400">
      <w:pPr>
        <w:pStyle w:val="HTML"/>
        <w:shd w:val="clear" w:color="auto" w:fill="F8F9FA"/>
        <w:jc w:val="right"/>
        <w:rPr>
          <w:rStyle w:val="y2iqfc"/>
          <w:rFonts w:ascii="inherit" w:hAnsi="inherit"/>
          <w:color w:val="202124"/>
          <w:sz w:val="18"/>
          <w:szCs w:val="18"/>
          <w:lang w:val="kk-KZ"/>
        </w:rPr>
      </w:pPr>
      <w:r w:rsidRPr="00416400">
        <w:rPr>
          <w:rStyle w:val="y2iqfc"/>
          <w:rFonts w:ascii="inherit" w:hAnsi="inherit"/>
          <w:color w:val="202124"/>
          <w:sz w:val="18"/>
          <w:szCs w:val="18"/>
          <w:lang w:val="kk-KZ"/>
        </w:rPr>
        <w:t>тергеуде жүргізілді</w:t>
      </w:r>
    </w:p>
    <w:p w:rsidR="00416400" w:rsidRPr="00416400" w:rsidRDefault="00416400" w:rsidP="00416400">
      <w:pPr>
        <w:pStyle w:val="HTML"/>
        <w:shd w:val="clear" w:color="auto" w:fill="F8F9FA"/>
        <w:jc w:val="right"/>
        <w:rPr>
          <w:rStyle w:val="y2iqfc"/>
          <w:rFonts w:ascii="inherit" w:hAnsi="inherit"/>
          <w:color w:val="202124"/>
          <w:sz w:val="18"/>
          <w:szCs w:val="18"/>
          <w:lang w:val="kk-KZ"/>
        </w:rPr>
      </w:pPr>
      <w:r w:rsidRPr="00416400">
        <w:rPr>
          <w:rStyle w:val="y2iqfc"/>
          <w:rFonts w:ascii="inherit" w:hAnsi="inherit"/>
          <w:color w:val="202124"/>
          <w:sz w:val="18"/>
          <w:szCs w:val="18"/>
          <w:lang w:val="kk-KZ"/>
        </w:rPr>
        <w:t>тергеу изоляторлары мен қылмыстық мекемелер</w:t>
      </w:r>
    </w:p>
    <w:p w:rsidR="00416400" w:rsidRPr="00416400" w:rsidRDefault="00416400" w:rsidP="00416400">
      <w:pPr>
        <w:pStyle w:val="HTML"/>
        <w:shd w:val="clear" w:color="auto" w:fill="F8F9FA"/>
        <w:jc w:val="right"/>
        <w:rPr>
          <w:rStyle w:val="y2iqfc"/>
          <w:rFonts w:ascii="inherit" w:hAnsi="inherit"/>
          <w:color w:val="202124"/>
          <w:sz w:val="18"/>
          <w:szCs w:val="18"/>
          <w:lang w:val="kk-KZ"/>
        </w:rPr>
      </w:pPr>
      <w:r w:rsidRPr="00416400">
        <w:rPr>
          <w:rStyle w:val="y2iqfc"/>
          <w:rFonts w:ascii="inherit" w:hAnsi="inherit"/>
          <w:color w:val="202124"/>
          <w:sz w:val="18"/>
          <w:szCs w:val="18"/>
          <w:lang w:val="kk-KZ"/>
        </w:rPr>
        <w:t>атқарушы (пенитенциарлық)</w:t>
      </w:r>
    </w:p>
    <w:p w:rsidR="00416400" w:rsidRPr="00416400" w:rsidRDefault="00416400" w:rsidP="00416400">
      <w:pPr>
        <w:pStyle w:val="HTML"/>
        <w:shd w:val="clear" w:color="auto" w:fill="F8F9FA"/>
        <w:jc w:val="right"/>
        <w:rPr>
          <w:rStyle w:val="y2iqfc"/>
          <w:rFonts w:ascii="inherit" w:hAnsi="inherit"/>
          <w:color w:val="202124"/>
          <w:sz w:val="18"/>
          <w:szCs w:val="18"/>
          <w:lang w:val="kk-KZ"/>
        </w:rPr>
      </w:pPr>
      <w:r w:rsidRPr="00416400">
        <w:rPr>
          <w:rStyle w:val="y2iqfc"/>
          <w:rFonts w:ascii="inherit" w:hAnsi="inherit"/>
          <w:color w:val="202124"/>
          <w:sz w:val="18"/>
          <w:szCs w:val="18"/>
          <w:lang w:val="kk-KZ"/>
        </w:rPr>
        <w:t>жүйелері, бюджет қаражаты есебінен</w:t>
      </w:r>
    </w:p>
    <w:p w:rsidR="00416400" w:rsidRPr="00416400" w:rsidRDefault="00416400" w:rsidP="00416400">
      <w:pPr>
        <w:pStyle w:val="HTML"/>
        <w:shd w:val="clear" w:color="auto" w:fill="F8F9FA"/>
        <w:jc w:val="right"/>
        <w:rPr>
          <w:rStyle w:val="y2iqfc"/>
          <w:rFonts w:ascii="inherit" w:hAnsi="inherit"/>
          <w:color w:val="202124"/>
          <w:sz w:val="18"/>
          <w:szCs w:val="18"/>
          <w:lang w:val="kk-KZ"/>
        </w:rPr>
      </w:pPr>
      <w:r w:rsidRPr="00416400">
        <w:rPr>
          <w:rStyle w:val="y2iqfc"/>
          <w:rFonts w:ascii="inherit" w:hAnsi="inherit"/>
          <w:color w:val="202124"/>
          <w:sz w:val="18"/>
          <w:szCs w:val="18"/>
          <w:lang w:val="kk-KZ"/>
        </w:rPr>
        <w:t>және (немесе) мiндеттi жүйеде</w:t>
      </w:r>
    </w:p>
    <w:p w:rsidR="00416400" w:rsidRPr="00416400" w:rsidRDefault="00416400" w:rsidP="00416400">
      <w:pPr>
        <w:pStyle w:val="HTML"/>
        <w:shd w:val="clear" w:color="auto" w:fill="F8F9FA"/>
        <w:jc w:val="right"/>
        <w:rPr>
          <w:rStyle w:val="y2iqfc"/>
          <w:rFonts w:ascii="inherit" w:hAnsi="inherit"/>
          <w:color w:val="202124"/>
          <w:sz w:val="18"/>
          <w:szCs w:val="18"/>
          <w:lang w:val="kk-KZ"/>
        </w:rPr>
      </w:pPr>
      <w:r w:rsidRPr="00416400">
        <w:rPr>
          <w:rStyle w:val="y2iqfc"/>
          <w:rFonts w:ascii="inherit" w:hAnsi="inherit"/>
          <w:color w:val="202124"/>
          <w:sz w:val="18"/>
          <w:szCs w:val="18"/>
          <w:lang w:val="kk-KZ"/>
        </w:rPr>
        <w:t>әлеуметтік медициналық сақтандыру,</w:t>
      </w:r>
    </w:p>
    <w:p w:rsidR="00416400" w:rsidRPr="00416400" w:rsidRDefault="00416400" w:rsidP="00416400">
      <w:pPr>
        <w:pStyle w:val="HTML"/>
        <w:shd w:val="clear" w:color="auto" w:fill="F8F9FA"/>
        <w:jc w:val="right"/>
        <w:rPr>
          <w:rStyle w:val="y2iqfc"/>
          <w:rFonts w:ascii="inherit" w:hAnsi="inherit"/>
          <w:color w:val="202124"/>
          <w:sz w:val="18"/>
          <w:szCs w:val="18"/>
          <w:lang w:val="kk-KZ"/>
        </w:rPr>
      </w:pPr>
      <w:r w:rsidRPr="00416400">
        <w:rPr>
          <w:rStyle w:val="y2iqfc"/>
          <w:rFonts w:ascii="inherit" w:hAnsi="inherit"/>
          <w:color w:val="202124"/>
          <w:sz w:val="18"/>
          <w:szCs w:val="18"/>
          <w:lang w:val="kk-KZ"/>
        </w:rPr>
        <w:t>фармацевтикалық қызметтер</w:t>
      </w:r>
    </w:p>
    <w:p w:rsidR="00416400" w:rsidRPr="00416400" w:rsidRDefault="00416400" w:rsidP="00416400">
      <w:pPr>
        <w:pStyle w:val="HTML"/>
        <w:shd w:val="clear" w:color="auto" w:fill="F8F9FA"/>
        <w:jc w:val="right"/>
        <w:rPr>
          <w:rStyle w:val="y2iqfc"/>
          <w:rFonts w:ascii="inherit" w:hAnsi="inherit"/>
          <w:color w:val="202124"/>
          <w:sz w:val="18"/>
          <w:szCs w:val="18"/>
          <w:lang w:val="kk-KZ"/>
        </w:rPr>
      </w:pPr>
      <w:r w:rsidRPr="00416400">
        <w:rPr>
          <w:rStyle w:val="y2iqfc"/>
          <w:rFonts w:ascii="inherit" w:hAnsi="inherit"/>
          <w:color w:val="202124"/>
          <w:sz w:val="18"/>
          <w:szCs w:val="18"/>
          <w:lang w:val="kk-KZ"/>
        </w:rPr>
        <w:t xml:space="preserve">  </w:t>
      </w:r>
    </w:p>
    <w:p w:rsidR="00416400" w:rsidRPr="00416400" w:rsidRDefault="00416400" w:rsidP="00416400">
      <w:pPr>
        <w:pStyle w:val="HTML"/>
        <w:shd w:val="clear" w:color="auto" w:fill="F8F9FA"/>
        <w:jc w:val="right"/>
        <w:rPr>
          <w:rFonts w:ascii="inherit" w:hAnsi="inherit"/>
          <w:color w:val="202124"/>
          <w:sz w:val="18"/>
          <w:szCs w:val="18"/>
          <w:lang w:val="kk-KZ"/>
        </w:rPr>
      </w:pPr>
      <w:r w:rsidRPr="00416400">
        <w:rPr>
          <w:rStyle w:val="y2iqfc"/>
          <w:rFonts w:ascii="inherit" w:hAnsi="inherit"/>
          <w:color w:val="202124"/>
          <w:sz w:val="18"/>
          <w:szCs w:val="18"/>
          <w:lang w:val="kk-KZ"/>
        </w:rPr>
        <w:lastRenderedPageBreak/>
        <w:t>Пішін</w:t>
      </w:r>
    </w:p>
    <w:p w:rsidR="00416400" w:rsidRPr="00416400" w:rsidRDefault="00416400" w:rsidP="00416400">
      <w:pPr>
        <w:pStyle w:val="HTML"/>
        <w:shd w:val="clear" w:color="auto" w:fill="F8F9FA"/>
        <w:jc w:val="right"/>
        <w:rPr>
          <w:rFonts w:ascii="inherit" w:hAnsi="inherit"/>
          <w:color w:val="202124"/>
          <w:sz w:val="18"/>
          <w:szCs w:val="18"/>
          <w:lang w:val="kk-KZ"/>
        </w:rPr>
      </w:pPr>
    </w:p>
    <w:p w:rsidR="00416400" w:rsidRPr="00416400" w:rsidRDefault="00416400" w:rsidP="00CF22DC">
      <w:pPr>
        <w:pStyle w:val="HTML"/>
        <w:shd w:val="clear" w:color="auto" w:fill="F8F9FA"/>
        <w:rPr>
          <w:rStyle w:val="y2iqfc"/>
          <w:rFonts w:ascii="inherit" w:hAnsi="inherit"/>
          <w:color w:val="202124"/>
          <w:sz w:val="28"/>
          <w:szCs w:val="28"/>
          <w:lang w:val="kk-KZ"/>
        </w:rPr>
      </w:pPr>
      <w:r w:rsidRPr="00416400">
        <w:rPr>
          <w:rStyle w:val="y2iqfc"/>
          <w:rFonts w:ascii="inherit" w:hAnsi="inherit"/>
          <w:color w:val="202124"/>
          <w:sz w:val="28"/>
          <w:szCs w:val="28"/>
          <w:lang w:val="kk-KZ"/>
        </w:rPr>
        <w:t>Әлеуетті жеткізушіден баға ұсынысы</w:t>
      </w:r>
    </w:p>
    <w:p w:rsidR="00416400" w:rsidRPr="00416400" w:rsidRDefault="00416400" w:rsidP="00CF22DC">
      <w:pPr>
        <w:pStyle w:val="HTML"/>
        <w:shd w:val="clear" w:color="auto" w:fill="F8F9FA"/>
        <w:rPr>
          <w:rStyle w:val="y2iqfc"/>
          <w:rFonts w:ascii="inherit" w:hAnsi="inherit"/>
          <w:color w:val="202124"/>
          <w:sz w:val="28"/>
          <w:szCs w:val="28"/>
          <w:lang w:val="kk-KZ"/>
        </w:rPr>
      </w:pPr>
      <w:r w:rsidRPr="00416400">
        <w:rPr>
          <w:rStyle w:val="y2iqfc"/>
          <w:rFonts w:ascii="inherit" w:hAnsi="inherit"/>
          <w:color w:val="202124"/>
          <w:sz w:val="28"/>
          <w:szCs w:val="28"/>
          <w:lang w:val="kk-KZ"/>
        </w:rPr>
        <w:t>_____________________________________</w:t>
      </w:r>
    </w:p>
    <w:p w:rsidR="00416400" w:rsidRPr="00416400" w:rsidRDefault="00416400" w:rsidP="00CF22DC">
      <w:pPr>
        <w:pStyle w:val="HTML"/>
        <w:shd w:val="clear" w:color="auto" w:fill="F8F9FA"/>
        <w:rPr>
          <w:rStyle w:val="y2iqfc"/>
          <w:rFonts w:ascii="inherit" w:hAnsi="inherit"/>
          <w:color w:val="202124"/>
          <w:sz w:val="28"/>
          <w:szCs w:val="28"/>
          <w:lang w:val="kk-KZ"/>
        </w:rPr>
      </w:pPr>
      <w:r w:rsidRPr="00416400">
        <w:rPr>
          <w:rStyle w:val="y2iqfc"/>
          <w:rFonts w:ascii="inherit" w:hAnsi="inherit"/>
          <w:color w:val="202124"/>
          <w:sz w:val="28"/>
          <w:szCs w:val="28"/>
          <w:lang w:val="kk-KZ"/>
        </w:rPr>
        <w:t>(әлеуетті жеткізушінің атауы)</w:t>
      </w:r>
    </w:p>
    <w:p w:rsidR="00416400" w:rsidRPr="00416400" w:rsidRDefault="00416400" w:rsidP="00CF22DC">
      <w:pPr>
        <w:pStyle w:val="HTML"/>
        <w:shd w:val="clear" w:color="auto" w:fill="F8F9FA"/>
        <w:rPr>
          <w:rStyle w:val="y2iqfc"/>
          <w:rFonts w:ascii="inherit" w:hAnsi="inherit"/>
          <w:color w:val="202124"/>
          <w:sz w:val="28"/>
          <w:szCs w:val="28"/>
          <w:lang w:val="kk-KZ"/>
        </w:rPr>
      </w:pPr>
      <w:r w:rsidRPr="00416400">
        <w:rPr>
          <w:rStyle w:val="y2iqfc"/>
          <w:rFonts w:ascii="inherit" w:hAnsi="inherit"/>
          <w:color w:val="202124"/>
          <w:sz w:val="28"/>
          <w:szCs w:val="28"/>
          <w:lang w:val="kk-KZ"/>
        </w:rPr>
        <w:t>дәрілік заттарды және (немесе) медициналық мақсаттағы бұйымдарды жеткізу үшін</w:t>
      </w:r>
    </w:p>
    <w:p w:rsidR="00416400" w:rsidRPr="00416400" w:rsidRDefault="00416400" w:rsidP="00CF22DC">
      <w:pPr>
        <w:pStyle w:val="HTML"/>
        <w:shd w:val="clear" w:color="auto" w:fill="F8F9FA"/>
        <w:rPr>
          <w:rStyle w:val="y2iqfc"/>
          <w:rFonts w:ascii="inherit" w:hAnsi="inherit"/>
          <w:color w:val="202124"/>
          <w:sz w:val="28"/>
          <w:szCs w:val="28"/>
          <w:lang w:val="kk-KZ"/>
        </w:rPr>
      </w:pPr>
      <w:r w:rsidRPr="00416400">
        <w:rPr>
          <w:rStyle w:val="y2iqfc"/>
          <w:rFonts w:ascii="inherit" w:hAnsi="inherit"/>
          <w:color w:val="202124"/>
          <w:sz w:val="28"/>
          <w:szCs w:val="28"/>
          <w:lang w:val="kk-KZ"/>
        </w:rPr>
        <w:t xml:space="preserve"> </w:t>
      </w:r>
    </w:p>
    <w:p w:rsidR="00416400" w:rsidRPr="00416400" w:rsidRDefault="00416400" w:rsidP="00CF22DC">
      <w:pPr>
        <w:pStyle w:val="HTML"/>
        <w:shd w:val="clear" w:color="auto" w:fill="F8F9FA"/>
        <w:rPr>
          <w:rStyle w:val="y2iqfc"/>
          <w:rFonts w:ascii="inherit" w:hAnsi="inherit"/>
          <w:color w:val="202124"/>
          <w:sz w:val="28"/>
          <w:szCs w:val="28"/>
          <w:lang w:val="kk-KZ"/>
        </w:rPr>
      </w:pPr>
      <w:r w:rsidRPr="00416400">
        <w:rPr>
          <w:rStyle w:val="y2iqfc"/>
          <w:rFonts w:ascii="inherit" w:hAnsi="inherit"/>
          <w:color w:val="202124"/>
          <w:sz w:val="28"/>
          <w:szCs w:val="28"/>
          <w:lang w:val="kk-KZ"/>
        </w:rPr>
        <w:t>Сатып алу нөмірі ____________</w:t>
      </w:r>
    </w:p>
    <w:p w:rsidR="00416400" w:rsidRPr="00416400" w:rsidRDefault="00416400" w:rsidP="00CF22DC">
      <w:pPr>
        <w:pStyle w:val="HTML"/>
        <w:shd w:val="clear" w:color="auto" w:fill="F8F9FA"/>
        <w:rPr>
          <w:rStyle w:val="y2iqfc"/>
          <w:rFonts w:ascii="inherit" w:hAnsi="inherit"/>
          <w:color w:val="202124"/>
          <w:sz w:val="28"/>
          <w:szCs w:val="28"/>
          <w:lang w:val="kk-KZ"/>
        </w:rPr>
      </w:pPr>
      <w:r w:rsidRPr="00416400">
        <w:rPr>
          <w:rStyle w:val="y2iqfc"/>
          <w:rFonts w:ascii="inherit" w:hAnsi="inherit"/>
          <w:color w:val="202124"/>
          <w:sz w:val="28"/>
          <w:szCs w:val="28"/>
          <w:lang w:val="kk-KZ"/>
        </w:rPr>
        <w:t>Сатып алу әдісі ____________</w:t>
      </w:r>
    </w:p>
    <w:p w:rsidR="00416400" w:rsidRDefault="00416400" w:rsidP="00CF22DC">
      <w:pPr>
        <w:pStyle w:val="HTML"/>
        <w:shd w:val="clear" w:color="auto" w:fill="F8F9FA"/>
        <w:rPr>
          <w:rStyle w:val="y2iqfc"/>
          <w:rFonts w:ascii="inherit" w:hAnsi="inherit"/>
          <w:color w:val="202124"/>
          <w:sz w:val="28"/>
          <w:szCs w:val="28"/>
          <w:lang w:val="kk-KZ"/>
        </w:rPr>
      </w:pPr>
      <w:r w:rsidRPr="00416400">
        <w:rPr>
          <w:rStyle w:val="y2iqfc"/>
          <w:rFonts w:ascii="inherit" w:hAnsi="inherit"/>
          <w:color w:val="202124"/>
          <w:sz w:val="28"/>
          <w:szCs w:val="28"/>
          <w:lang w:val="kk-KZ"/>
        </w:rPr>
        <w:t>Лот №_____________</w:t>
      </w:r>
    </w:p>
    <w:p w:rsidR="00EE6666" w:rsidRPr="00416400" w:rsidRDefault="00EE6666" w:rsidP="00CF22DC">
      <w:pPr>
        <w:pStyle w:val="HTML"/>
        <w:shd w:val="clear" w:color="auto" w:fill="F8F9FA"/>
        <w:rPr>
          <w:rFonts w:ascii="inherit" w:hAnsi="inherit"/>
          <w:color w:val="202124"/>
          <w:sz w:val="28"/>
          <w:szCs w:val="28"/>
        </w:rPr>
      </w:pPr>
    </w:p>
    <w:tbl>
      <w:tblPr>
        <w:tblW w:w="5000" w:type="pct"/>
        <w:tblCellMar>
          <w:left w:w="0" w:type="dxa"/>
          <w:right w:w="0" w:type="dxa"/>
        </w:tblCellMar>
        <w:tblLook w:val="04A0"/>
      </w:tblPr>
      <w:tblGrid>
        <w:gridCol w:w="618"/>
        <w:gridCol w:w="11302"/>
        <w:gridCol w:w="2866"/>
      </w:tblGrid>
      <w:tr w:rsidR="00EE6666" w:rsidRPr="00A1671C" w:rsidTr="00AB0320">
        <w:tc>
          <w:tcPr>
            <w:tcW w:w="209"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E6666" w:rsidRPr="00A1671C" w:rsidRDefault="00EE6666" w:rsidP="00CF22DC">
            <w:pPr>
              <w:pStyle w:val="pc"/>
              <w:rPr>
                <w:sz w:val="16"/>
                <w:szCs w:val="16"/>
              </w:rPr>
            </w:pPr>
            <w:r w:rsidRPr="00A1671C">
              <w:rPr>
                <w:sz w:val="16"/>
                <w:szCs w:val="16"/>
              </w:rPr>
              <w:t xml:space="preserve">№ </w:t>
            </w:r>
            <w:proofErr w:type="spellStart"/>
            <w:proofErr w:type="gramStart"/>
            <w:r w:rsidRPr="00A1671C">
              <w:rPr>
                <w:sz w:val="16"/>
                <w:szCs w:val="16"/>
              </w:rPr>
              <w:t>п</w:t>
            </w:r>
            <w:proofErr w:type="spellEnd"/>
            <w:proofErr w:type="gramEnd"/>
            <w:r w:rsidRPr="00A1671C">
              <w:rPr>
                <w:sz w:val="16"/>
                <w:szCs w:val="16"/>
              </w:rPr>
              <w:t>/</w:t>
            </w:r>
            <w:proofErr w:type="spellStart"/>
            <w:r w:rsidRPr="00A1671C">
              <w:rPr>
                <w:sz w:val="16"/>
                <w:szCs w:val="16"/>
              </w:rPr>
              <w:t>п</w:t>
            </w:r>
            <w:proofErr w:type="spellEnd"/>
          </w:p>
        </w:tc>
        <w:tc>
          <w:tcPr>
            <w:tcW w:w="382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E6666" w:rsidRPr="00EE6666" w:rsidRDefault="00EE6666" w:rsidP="00CF22DC">
            <w:pPr>
              <w:pStyle w:val="HTML"/>
              <w:shd w:val="clear" w:color="auto" w:fill="F8F9FA"/>
              <w:rPr>
                <w:rFonts w:ascii="inherit" w:hAnsi="inherit"/>
                <w:color w:val="202124"/>
                <w:sz w:val="24"/>
                <w:szCs w:val="24"/>
              </w:rPr>
            </w:pPr>
            <w:r w:rsidRPr="00EE6666">
              <w:rPr>
                <w:rStyle w:val="y2iqfc"/>
                <w:rFonts w:ascii="inherit" w:hAnsi="inherit"/>
                <w:color w:val="202124"/>
                <w:sz w:val="24"/>
                <w:szCs w:val="24"/>
                <w:lang w:val="kk-KZ"/>
              </w:rPr>
              <w:t>Дәрілік затты/дәрілік затты жеткізуге арналған баға ұсынысының мазмұны</w:t>
            </w:r>
          </w:p>
          <w:p w:rsidR="00EE6666" w:rsidRPr="00A1671C" w:rsidRDefault="00EE6666" w:rsidP="00CF22DC">
            <w:pPr>
              <w:pStyle w:val="pc"/>
              <w:rPr>
                <w:sz w:val="16"/>
                <w:szCs w:val="16"/>
              </w:rPr>
            </w:pPr>
          </w:p>
        </w:tc>
        <w:tc>
          <w:tcPr>
            <w:tcW w:w="96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C65D3" w:rsidRPr="001C65D3" w:rsidRDefault="001C65D3" w:rsidP="00CF22DC">
            <w:pPr>
              <w:pStyle w:val="HTML"/>
              <w:shd w:val="clear" w:color="auto" w:fill="F8F9FA"/>
              <w:rPr>
                <w:rStyle w:val="y2iqfc"/>
                <w:rFonts w:ascii="inherit" w:hAnsi="inherit"/>
                <w:color w:val="202124"/>
                <w:sz w:val="24"/>
                <w:szCs w:val="24"/>
                <w:lang w:val="kk-KZ"/>
              </w:rPr>
            </w:pPr>
            <w:r w:rsidRPr="001C65D3">
              <w:rPr>
                <w:rStyle w:val="y2iqfc"/>
                <w:rFonts w:ascii="inherit" w:hAnsi="inherit"/>
                <w:color w:val="202124"/>
                <w:sz w:val="24"/>
                <w:szCs w:val="24"/>
                <w:lang w:val="kk-KZ"/>
              </w:rPr>
              <w:t>Мазмұны</w:t>
            </w:r>
          </w:p>
          <w:p w:rsidR="001C65D3" w:rsidRPr="001C65D3" w:rsidRDefault="001C65D3" w:rsidP="00CF22DC">
            <w:pPr>
              <w:pStyle w:val="HTML"/>
              <w:shd w:val="clear" w:color="auto" w:fill="F8F9FA"/>
              <w:rPr>
                <w:rFonts w:ascii="inherit" w:hAnsi="inherit"/>
                <w:color w:val="202124"/>
                <w:sz w:val="24"/>
                <w:szCs w:val="24"/>
              </w:rPr>
            </w:pPr>
            <w:r w:rsidRPr="001C65D3">
              <w:rPr>
                <w:rStyle w:val="y2iqfc"/>
                <w:rFonts w:ascii="inherit" w:hAnsi="inherit"/>
                <w:color w:val="202124"/>
                <w:sz w:val="24"/>
                <w:szCs w:val="24"/>
                <w:lang w:val="kk-KZ"/>
              </w:rPr>
              <w:t>(әлеуетті жеткізуші толтырады)</w:t>
            </w:r>
          </w:p>
          <w:p w:rsidR="00EE6666" w:rsidRPr="00A1671C" w:rsidRDefault="00EE6666" w:rsidP="00CF22DC">
            <w:pPr>
              <w:pStyle w:val="pc"/>
              <w:rPr>
                <w:sz w:val="16"/>
                <w:szCs w:val="16"/>
              </w:rPr>
            </w:pPr>
          </w:p>
        </w:tc>
      </w:tr>
      <w:tr w:rsidR="00EE6666" w:rsidRPr="00A1671C" w:rsidTr="00AB0320">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6666" w:rsidRPr="00A1671C" w:rsidRDefault="00EE6666" w:rsidP="00CF22DC">
            <w:pPr>
              <w:pStyle w:val="pc"/>
              <w:rPr>
                <w:sz w:val="16"/>
                <w:szCs w:val="16"/>
              </w:rPr>
            </w:pPr>
            <w:r w:rsidRPr="00A1671C">
              <w:rPr>
                <w:sz w:val="16"/>
                <w:szCs w:val="16"/>
              </w:rPr>
              <w:t>1</w:t>
            </w:r>
          </w:p>
        </w:tc>
        <w:tc>
          <w:tcPr>
            <w:tcW w:w="3822" w:type="pct"/>
            <w:tcBorders>
              <w:top w:val="nil"/>
              <w:left w:val="nil"/>
              <w:bottom w:val="single" w:sz="8" w:space="0" w:color="auto"/>
              <w:right w:val="single" w:sz="8" w:space="0" w:color="auto"/>
            </w:tcBorders>
            <w:tcMar>
              <w:top w:w="0" w:type="dxa"/>
              <w:left w:w="108" w:type="dxa"/>
              <w:bottom w:w="0" w:type="dxa"/>
              <w:right w:w="108" w:type="dxa"/>
            </w:tcMar>
            <w:hideMark/>
          </w:tcPr>
          <w:p w:rsidR="001C65D3" w:rsidRPr="001C65D3" w:rsidRDefault="001C65D3" w:rsidP="00CF22DC">
            <w:pPr>
              <w:pStyle w:val="HTML"/>
              <w:shd w:val="clear" w:color="auto" w:fill="F8F9FA"/>
              <w:rPr>
                <w:rFonts w:ascii="inherit" w:hAnsi="inherit"/>
                <w:color w:val="202124"/>
                <w:sz w:val="24"/>
                <w:szCs w:val="24"/>
              </w:rPr>
            </w:pPr>
            <w:r w:rsidRPr="001C65D3">
              <w:rPr>
                <w:rStyle w:val="y2iqfc"/>
                <w:rFonts w:ascii="inherit" w:hAnsi="inherit"/>
                <w:color w:val="202124"/>
                <w:sz w:val="24"/>
                <w:szCs w:val="24"/>
                <w:lang w:val="kk-KZ"/>
              </w:rPr>
              <w:t>Препараттың немесе медициналық құрылғының атауы (халықаралық патенттік емес атауы немесе құрамы)</w:t>
            </w:r>
          </w:p>
          <w:p w:rsidR="00EE6666" w:rsidRPr="00A1671C" w:rsidRDefault="00EE6666" w:rsidP="00CF22DC">
            <w:pPr>
              <w:pStyle w:val="p"/>
              <w:rPr>
                <w:sz w:val="16"/>
                <w:szCs w:val="16"/>
              </w:rPr>
            </w:pPr>
          </w:p>
        </w:tc>
        <w:tc>
          <w:tcPr>
            <w:tcW w:w="969" w:type="pct"/>
            <w:tcBorders>
              <w:top w:val="nil"/>
              <w:left w:val="nil"/>
              <w:bottom w:val="single" w:sz="8" w:space="0" w:color="auto"/>
              <w:right w:val="single" w:sz="8" w:space="0" w:color="auto"/>
            </w:tcBorders>
            <w:tcMar>
              <w:top w:w="0" w:type="dxa"/>
              <w:left w:w="108" w:type="dxa"/>
              <w:bottom w:w="0" w:type="dxa"/>
              <w:right w:w="108" w:type="dxa"/>
            </w:tcMar>
            <w:hideMark/>
          </w:tcPr>
          <w:p w:rsidR="00EE6666" w:rsidRPr="00A1671C" w:rsidRDefault="00EE6666" w:rsidP="00CF22DC">
            <w:pPr>
              <w:spacing w:line="240" w:lineRule="auto"/>
              <w:rPr>
                <w:rFonts w:eastAsia="Times New Roman"/>
                <w:sz w:val="16"/>
                <w:szCs w:val="16"/>
              </w:rPr>
            </w:pPr>
          </w:p>
        </w:tc>
      </w:tr>
      <w:tr w:rsidR="00EE6666" w:rsidRPr="00A1671C" w:rsidTr="00AB0320">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6666" w:rsidRPr="00A1671C" w:rsidRDefault="00EE6666" w:rsidP="00CF22DC">
            <w:pPr>
              <w:pStyle w:val="pc"/>
              <w:rPr>
                <w:sz w:val="16"/>
                <w:szCs w:val="16"/>
              </w:rPr>
            </w:pPr>
            <w:r w:rsidRPr="00A1671C">
              <w:rPr>
                <w:sz w:val="16"/>
                <w:szCs w:val="16"/>
              </w:rPr>
              <w:t>2</w:t>
            </w:r>
          </w:p>
        </w:tc>
        <w:tc>
          <w:tcPr>
            <w:tcW w:w="3822" w:type="pct"/>
            <w:tcBorders>
              <w:top w:val="nil"/>
              <w:left w:val="nil"/>
              <w:bottom w:val="single" w:sz="8" w:space="0" w:color="auto"/>
              <w:right w:val="single" w:sz="8" w:space="0" w:color="auto"/>
            </w:tcBorders>
            <w:tcMar>
              <w:top w:w="0" w:type="dxa"/>
              <w:left w:w="108" w:type="dxa"/>
              <w:bottom w:w="0" w:type="dxa"/>
              <w:right w:w="108" w:type="dxa"/>
            </w:tcMar>
            <w:hideMark/>
          </w:tcPr>
          <w:p w:rsidR="001C65D3" w:rsidRPr="001C65D3" w:rsidRDefault="001C65D3" w:rsidP="00CF22DC">
            <w:pPr>
              <w:pStyle w:val="HTML"/>
              <w:shd w:val="clear" w:color="auto" w:fill="F8F9FA"/>
              <w:rPr>
                <w:rFonts w:ascii="inherit" w:hAnsi="inherit"/>
                <w:color w:val="202124"/>
                <w:sz w:val="24"/>
                <w:szCs w:val="24"/>
              </w:rPr>
            </w:pPr>
            <w:r w:rsidRPr="001C65D3">
              <w:rPr>
                <w:rStyle w:val="y2iqfc"/>
                <w:rFonts w:ascii="inherit" w:hAnsi="inherit"/>
                <w:color w:val="202124"/>
                <w:sz w:val="24"/>
                <w:szCs w:val="24"/>
                <w:lang w:val="kk-KZ"/>
              </w:rPr>
              <w:t>Сипаттама</w:t>
            </w:r>
          </w:p>
          <w:p w:rsidR="00EE6666" w:rsidRPr="00A1671C" w:rsidRDefault="00EE6666" w:rsidP="00CF22DC">
            <w:pPr>
              <w:pStyle w:val="p"/>
              <w:rPr>
                <w:sz w:val="16"/>
                <w:szCs w:val="16"/>
              </w:rPr>
            </w:pPr>
          </w:p>
        </w:tc>
        <w:tc>
          <w:tcPr>
            <w:tcW w:w="969" w:type="pct"/>
            <w:tcBorders>
              <w:top w:val="nil"/>
              <w:left w:val="nil"/>
              <w:bottom w:val="single" w:sz="8" w:space="0" w:color="auto"/>
              <w:right w:val="single" w:sz="8" w:space="0" w:color="auto"/>
            </w:tcBorders>
            <w:tcMar>
              <w:top w:w="0" w:type="dxa"/>
              <w:left w:w="108" w:type="dxa"/>
              <w:bottom w:w="0" w:type="dxa"/>
              <w:right w:w="108" w:type="dxa"/>
            </w:tcMar>
            <w:hideMark/>
          </w:tcPr>
          <w:p w:rsidR="00EE6666" w:rsidRPr="00A1671C" w:rsidRDefault="00EE6666" w:rsidP="00CF22DC">
            <w:pPr>
              <w:spacing w:line="240" w:lineRule="auto"/>
              <w:rPr>
                <w:rFonts w:eastAsia="Times New Roman"/>
                <w:sz w:val="16"/>
                <w:szCs w:val="16"/>
              </w:rPr>
            </w:pPr>
          </w:p>
        </w:tc>
      </w:tr>
      <w:tr w:rsidR="00EE6666" w:rsidRPr="00A1671C" w:rsidTr="00AB0320">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6666" w:rsidRPr="00A1671C" w:rsidRDefault="00EE6666" w:rsidP="00CF22DC">
            <w:pPr>
              <w:pStyle w:val="pc"/>
              <w:rPr>
                <w:sz w:val="16"/>
                <w:szCs w:val="16"/>
              </w:rPr>
            </w:pPr>
            <w:r w:rsidRPr="00A1671C">
              <w:rPr>
                <w:sz w:val="16"/>
                <w:szCs w:val="16"/>
              </w:rPr>
              <w:t>3</w:t>
            </w:r>
          </w:p>
        </w:tc>
        <w:tc>
          <w:tcPr>
            <w:tcW w:w="3822" w:type="pct"/>
            <w:tcBorders>
              <w:top w:val="nil"/>
              <w:left w:val="nil"/>
              <w:bottom w:val="single" w:sz="8" w:space="0" w:color="auto"/>
              <w:right w:val="single" w:sz="8" w:space="0" w:color="auto"/>
            </w:tcBorders>
            <w:tcMar>
              <w:top w:w="0" w:type="dxa"/>
              <w:left w:w="108" w:type="dxa"/>
              <w:bottom w:w="0" w:type="dxa"/>
              <w:right w:w="108" w:type="dxa"/>
            </w:tcMar>
            <w:hideMark/>
          </w:tcPr>
          <w:p w:rsidR="001C65D3" w:rsidRPr="001C65D3" w:rsidRDefault="001C65D3" w:rsidP="00CF22DC">
            <w:pPr>
              <w:pStyle w:val="HTML"/>
              <w:shd w:val="clear" w:color="auto" w:fill="F8F9FA"/>
              <w:rPr>
                <w:rFonts w:ascii="inherit" w:hAnsi="inherit"/>
                <w:color w:val="202124"/>
                <w:sz w:val="24"/>
                <w:szCs w:val="24"/>
              </w:rPr>
            </w:pPr>
            <w:r w:rsidRPr="001C65D3">
              <w:rPr>
                <w:rStyle w:val="y2iqfc"/>
                <w:rFonts w:ascii="inherit" w:hAnsi="inherit"/>
                <w:color w:val="202124"/>
                <w:sz w:val="24"/>
                <w:szCs w:val="24"/>
                <w:lang w:val="kk-KZ"/>
              </w:rPr>
              <w:t>Өлшем бірлігі</w:t>
            </w:r>
          </w:p>
          <w:p w:rsidR="00EE6666" w:rsidRPr="00A1671C" w:rsidRDefault="00EE6666" w:rsidP="00CF22DC">
            <w:pPr>
              <w:pStyle w:val="p"/>
              <w:rPr>
                <w:sz w:val="16"/>
                <w:szCs w:val="16"/>
              </w:rPr>
            </w:pPr>
          </w:p>
        </w:tc>
        <w:tc>
          <w:tcPr>
            <w:tcW w:w="969" w:type="pct"/>
            <w:tcBorders>
              <w:top w:val="nil"/>
              <w:left w:val="nil"/>
              <w:bottom w:val="single" w:sz="8" w:space="0" w:color="auto"/>
              <w:right w:val="single" w:sz="8" w:space="0" w:color="auto"/>
            </w:tcBorders>
            <w:tcMar>
              <w:top w:w="0" w:type="dxa"/>
              <w:left w:w="108" w:type="dxa"/>
              <w:bottom w:w="0" w:type="dxa"/>
              <w:right w:w="108" w:type="dxa"/>
            </w:tcMar>
            <w:hideMark/>
          </w:tcPr>
          <w:p w:rsidR="00EE6666" w:rsidRPr="00A1671C" w:rsidRDefault="00EE6666" w:rsidP="00CF22DC">
            <w:pPr>
              <w:spacing w:line="240" w:lineRule="auto"/>
              <w:rPr>
                <w:rFonts w:eastAsia="Times New Roman"/>
                <w:sz w:val="16"/>
                <w:szCs w:val="16"/>
              </w:rPr>
            </w:pPr>
          </w:p>
        </w:tc>
      </w:tr>
      <w:tr w:rsidR="00EE6666" w:rsidRPr="00A1671C" w:rsidTr="00AB0320">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6666" w:rsidRPr="00A1671C" w:rsidRDefault="00EE6666" w:rsidP="00CF22DC">
            <w:pPr>
              <w:pStyle w:val="pc"/>
              <w:rPr>
                <w:sz w:val="16"/>
                <w:szCs w:val="16"/>
              </w:rPr>
            </w:pPr>
            <w:r w:rsidRPr="00A1671C">
              <w:rPr>
                <w:sz w:val="16"/>
                <w:szCs w:val="16"/>
              </w:rPr>
              <w:t>4</w:t>
            </w:r>
          </w:p>
        </w:tc>
        <w:tc>
          <w:tcPr>
            <w:tcW w:w="3822" w:type="pct"/>
            <w:tcBorders>
              <w:top w:val="nil"/>
              <w:left w:val="nil"/>
              <w:bottom w:val="single" w:sz="8" w:space="0" w:color="auto"/>
              <w:right w:val="single" w:sz="8" w:space="0" w:color="auto"/>
            </w:tcBorders>
            <w:tcMar>
              <w:top w:w="0" w:type="dxa"/>
              <w:left w:w="108" w:type="dxa"/>
              <w:bottom w:w="0" w:type="dxa"/>
              <w:right w:w="108" w:type="dxa"/>
            </w:tcMar>
            <w:hideMark/>
          </w:tcPr>
          <w:p w:rsidR="001C65D3" w:rsidRPr="001C65D3" w:rsidRDefault="001C65D3" w:rsidP="00CF22DC">
            <w:pPr>
              <w:pStyle w:val="HTML"/>
              <w:shd w:val="clear" w:color="auto" w:fill="F8F9FA"/>
              <w:rPr>
                <w:rFonts w:ascii="inherit" w:hAnsi="inherit"/>
                <w:color w:val="202124"/>
                <w:sz w:val="24"/>
                <w:szCs w:val="24"/>
              </w:rPr>
            </w:pPr>
            <w:r w:rsidRPr="001C65D3">
              <w:rPr>
                <w:rStyle w:val="y2iqfc"/>
                <w:rFonts w:ascii="inherit" w:hAnsi="inherit"/>
                <w:color w:val="202124"/>
                <w:sz w:val="24"/>
                <w:szCs w:val="24"/>
                <w:lang w:val="kk-KZ"/>
              </w:rPr>
              <w:t>№ Тіркеу куәлігі(лер)і/бір импортқа рұқсат</w:t>
            </w:r>
          </w:p>
          <w:p w:rsidR="00EE6666" w:rsidRPr="00A1671C" w:rsidRDefault="00EE6666" w:rsidP="00CF22DC">
            <w:pPr>
              <w:pStyle w:val="p"/>
              <w:rPr>
                <w:sz w:val="16"/>
                <w:szCs w:val="16"/>
              </w:rPr>
            </w:pPr>
          </w:p>
        </w:tc>
        <w:tc>
          <w:tcPr>
            <w:tcW w:w="969" w:type="pct"/>
            <w:tcBorders>
              <w:top w:val="nil"/>
              <w:left w:val="nil"/>
              <w:bottom w:val="single" w:sz="8" w:space="0" w:color="auto"/>
              <w:right w:val="single" w:sz="8" w:space="0" w:color="auto"/>
            </w:tcBorders>
            <w:tcMar>
              <w:top w:w="0" w:type="dxa"/>
              <w:left w:w="108" w:type="dxa"/>
              <w:bottom w:w="0" w:type="dxa"/>
              <w:right w:w="108" w:type="dxa"/>
            </w:tcMar>
            <w:hideMark/>
          </w:tcPr>
          <w:p w:rsidR="00EE6666" w:rsidRPr="00A1671C" w:rsidRDefault="00EE6666" w:rsidP="00CF22DC">
            <w:pPr>
              <w:spacing w:line="240" w:lineRule="auto"/>
              <w:rPr>
                <w:rFonts w:eastAsia="Times New Roman"/>
                <w:sz w:val="16"/>
                <w:szCs w:val="16"/>
              </w:rPr>
            </w:pPr>
          </w:p>
        </w:tc>
      </w:tr>
      <w:tr w:rsidR="00EE6666" w:rsidRPr="00A1671C" w:rsidTr="00AB0320">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6666" w:rsidRPr="00A1671C" w:rsidRDefault="00EE6666" w:rsidP="00CF22DC">
            <w:pPr>
              <w:pStyle w:val="pc"/>
              <w:rPr>
                <w:sz w:val="16"/>
                <w:szCs w:val="16"/>
              </w:rPr>
            </w:pPr>
            <w:r w:rsidRPr="00A1671C">
              <w:rPr>
                <w:sz w:val="16"/>
                <w:szCs w:val="16"/>
              </w:rPr>
              <w:t>5</w:t>
            </w:r>
          </w:p>
        </w:tc>
        <w:tc>
          <w:tcPr>
            <w:tcW w:w="3822" w:type="pct"/>
            <w:tcBorders>
              <w:top w:val="nil"/>
              <w:left w:val="nil"/>
              <w:bottom w:val="single" w:sz="8" w:space="0" w:color="auto"/>
              <w:right w:val="single" w:sz="8" w:space="0" w:color="auto"/>
            </w:tcBorders>
            <w:tcMar>
              <w:top w:w="0" w:type="dxa"/>
              <w:left w:w="108" w:type="dxa"/>
              <w:bottom w:w="0" w:type="dxa"/>
              <w:right w:w="108" w:type="dxa"/>
            </w:tcMar>
            <w:hideMark/>
          </w:tcPr>
          <w:p w:rsidR="001C65D3" w:rsidRPr="001C65D3" w:rsidRDefault="001C65D3" w:rsidP="00CF22DC">
            <w:pPr>
              <w:pStyle w:val="HTML"/>
              <w:shd w:val="clear" w:color="auto" w:fill="F8F9FA"/>
              <w:rPr>
                <w:rFonts w:ascii="inherit" w:hAnsi="inherit"/>
                <w:color w:val="202124"/>
                <w:sz w:val="24"/>
                <w:szCs w:val="24"/>
              </w:rPr>
            </w:pPr>
            <w:r w:rsidRPr="001C65D3">
              <w:rPr>
                <w:rStyle w:val="y2iqfc"/>
                <w:rFonts w:ascii="inherit" w:hAnsi="inherit"/>
                <w:color w:val="202124"/>
                <w:sz w:val="24"/>
                <w:szCs w:val="24"/>
                <w:lang w:val="kk-KZ"/>
              </w:rPr>
              <w:t>Дәрілік заттың немесе медициналық бұйымның саудалық атауы</w:t>
            </w:r>
          </w:p>
          <w:p w:rsidR="00EE6666" w:rsidRPr="00A1671C" w:rsidRDefault="00EE6666" w:rsidP="00CF22DC">
            <w:pPr>
              <w:pStyle w:val="p"/>
              <w:rPr>
                <w:sz w:val="16"/>
                <w:szCs w:val="16"/>
              </w:rPr>
            </w:pPr>
          </w:p>
        </w:tc>
        <w:tc>
          <w:tcPr>
            <w:tcW w:w="969" w:type="pct"/>
            <w:tcBorders>
              <w:top w:val="nil"/>
              <w:left w:val="nil"/>
              <w:bottom w:val="single" w:sz="8" w:space="0" w:color="auto"/>
              <w:right w:val="single" w:sz="8" w:space="0" w:color="auto"/>
            </w:tcBorders>
            <w:tcMar>
              <w:top w:w="0" w:type="dxa"/>
              <w:left w:w="108" w:type="dxa"/>
              <w:bottom w:w="0" w:type="dxa"/>
              <w:right w:w="108" w:type="dxa"/>
            </w:tcMar>
            <w:hideMark/>
          </w:tcPr>
          <w:p w:rsidR="00EE6666" w:rsidRPr="00A1671C" w:rsidRDefault="00EE6666" w:rsidP="00CF22DC">
            <w:pPr>
              <w:spacing w:line="240" w:lineRule="auto"/>
              <w:rPr>
                <w:rFonts w:eastAsia="Times New Roman"/>
                <w:sz w:val="16"/>
                <w:szCs w:val="16"/>
              </w:rPr>
            </w:pPr>
          </w:p>
        </w:tc>
      </w:tr>
      <w:tr w:rsidR="00EE6666" w:rsidRPr="00A1671C" w:rsidTr="00AB0320">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6666" w:rsidRPr="00A1671C" w:rsidRDefault="00EE6666" w:rsidP="00CF22DC">
            <w:pPr>
              <w:pStyle w:val="pc"/>
              <w:rPr>
                <w:sz w:val="16"/>
                <w:szCs w:val="16"/>
              </w:rPr>
            </w:pPr>
            <w:r w:rsidRPr="00A1671C">
              <w:rPr>
                <w:sz w:val="16"/>
                <w:szCs w:val="16"/>
              </w:rPr>
              <w:t>6</w:t>
            </w:r>
          </w:p>
        </w:tc>
        <w:tc>
          <w:tcPr>
            <w:tcW w:w="3822" w:type="pct"/>
            <w:tcBorders>
              <w:top w:val="nil"/>
              <w:left w:val="nil"/>
              <w:bottom w:val="single" w:sz="8" w:space="0" w:color="auto"/>
              <w:right w:val="single" w:sz="8" w:space="0" w:color="auto"/>
            </w:tcBorders>
            <w:tcMar>
              <w:top w:w="0" w:type="dxa"/>
              <w:left w:w="108" w:type="dxa"/>
              <w:bottom w:w="0" w:type="dxa"/>
              <w:right w:w="108" w:type="dxa"/>
            </w:tcMar>
            <w:hideMark/>
          </w:tcPr>
          <w:p w:rsidR="001C65D3" w:rsidRPr="001C65D3" w:rsidRDefault="001C65D3" w:rsidP="00CF22DC">
            <w:pPr>
              <w:pStyle w:val="HTML"/>
              <w:shd w:val="clear" w:color="auto" w:fill="F8F9FA"/>
              <w:rPr>
                <w:rFonts w:ascii="inherit" w:hAnsi="inherit"/>
                <w:color w:val="202124"/>
                <w:sz w:val="24"/>
                <w:szCs w:val="24"/>
              </w:rPr>
            </w:pPr>
            <w:r w:rsidRPr="001C65D3">
              <w:rPr>
                <w:rStyle w:val="y2iqfc"/>
                <w:rFonts w:ascii="inherit" w:hAnsi="inherit"/>
                <w:color w:val="202124"/>
                <w:sz w:val="24"/>
                <w:szCs w:val="24"/>
                <w:lang w:val="kk-KZ"/>
              </w:rPr>
              <w:t>Тіркеу куәлігіне/бір жолғы импортқа рұқсатқа сәйкес дәрілік нысан/сипаттамасы (шығару нысаны)</w:t>
            </w:r>
          </w:p>
          <w:p w:rsidR="00EE6666" w:rsidRPr="00A1671C" w:rsidRDefault="00EE6666" w:rsidP="00CF22DC">
            <w:pPr>
              <w:pStyle w:val="p"/>
              <w:rPr>
                <w:sz w:val="16"/>
                <w:szCs w:val="16"/>
              </w:rPr>
            </w:pPr>
          </w:p>
        </w:tc>
        <w:tc>
          <w:tcPr>
            <w:tcW w:w="969" w:type="pct"/>
            <w:tcBorders>
              <w:top w:val="nil"/>
              <w:left w:val="nil"/>
              <w:bottom w:val="single" w:sz="8" w:space="0" w:color="auto"/>
              <w:right w:val="single" w:sz="8" w:space="0" w:color="auto"/>
            </w:tcBorders>
            <w:tcMar>
              <w:top w:w="0" w:type="dxa"/>
              <w:left w:w="108" w:type="dxa"/>
              <w:bottom w:w="0" w:type="dxa"/>
              <w:right w:w="108" w:type="dxa"/>
            </w:tcMar>
            <w:hideMark/>
          </w:tcPr>
          <w:p w:rsidR="00EE6666" w:rsidRPr="00A1671C" w:rsidRDefault="00EE6666" w:rsidP="00CF22DC">
            <w:pPr>
              <w:spacing w:line="240" w:lineRule="auto"/>
              <w:rPr>
                <w:rFonts w:eastAsia="Times New Roman"/>
                <w:sz w:val="16"/>
                <w:szCs w:val="16"/>
              </w:rPr>
            </w:pPr>
          </w:p>
        </w:tc>
      </w:tr>
      <w:tr w:rsidR="00EE6666" w:rsidRPr="00A1671C" w:rsidTr="00AB0320">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6666" w:rsidRPr="00A1671C" w:rsidRDefault="00EE6666" w:rsidP="00CF22DC">
            <w:pPr>
              <w:pStyle w:val="pc"/>
              <w:rPr>
                <w:sz w:val="16"/>
                <w:szCs w:val="16"/>
              </w:rPr>
            </w:pPr>
            <w:r w:rsidRPr="00A1671C">
              <w:rPr>
                <w:sz w:val="16"/>
                <w:szCs w:val="16"/>
              </w:rPr>
              <w:t>7</w:t>
            </w:r>
          </w:p>
        </w:tc>
        <w:tc>
          <w:tcPr>
            <w:tcW w:w="3822" w:type="pct"/>
            <w:tcBorders>
              <w:top w:val="nil"/>
              <w:left w:val="nil"/>
              <w:bottom w:val="single" w:sz="8" w:space="0" w:color="auto"/>
              <w:right w:val="single" w:sz="8" w:space="0" w:color="auto"/>
            </w:tcBorders>
            <w:tcMar>
              <w:top w:w="0" w:type="dxa"/>
              <w:left w:w="108" w:type="dxa"/>
              <w:bottom w:w="0" w:type="dxa"/>
              <w:right w:w="108" w:type="dxa"/>
            </w:tcMar>
            <w:hideMark/>
          </w:tcPr>
          <w:p w:rsidR="001C65D3" w:rsidRPr="001C65D3" w:rsidRDefault="001C65D3" w:rsidP="00CF22DC">
            <w:pPr>
              <w:pStyle w:val="HTML"/>
              <w:shd w:val="clear" w:color="auto" w:fill="F8F9FA"/>
              <w:rPr>
                <w:rFonts w:ascii="inherit" w:hAnsi="inherit"/>
                <w:color w:val="202124"/>
                <w:sz w:val="24"/>
                <w:szCs w:val="24"/>
              </w:rPr>
            </w:pPr>
            <w:r w:rsidRPr="001C65D3">
              <w:rPr>
                <w:rStyle w:val="y2iqfc"/>
                <w:rFonts w:ascii="inherit" w:hAnsi="inherit"/>
                <w:color w:val="202124"/>
                <w:sz w:val="24"/>
                <w:szCs w:val="24"/>
                <w:lang w:val="kk-KZ"/>
              </w:rPr>
              <w:t>Тіркеу куәлігіне/бір жолғы импортқа рұқсатқа сәйкес дәрілік нысан/сипаттамасы (шығару нысаны)</w:t>
            </w:r>
          </w:p>
          <w:p w:rsidR="00EE6666" w:rsidRPr="00A1671C" w:rsidRDefault="00EE6666" w:rsidP="00CF22DC">
            <w:pPr>
              <w:pStyle w:val="p"/>
              <w:rPr>
                <w:sz w:val="16"/>
                <w:szCs w:val="16"/>
              </w:rPr>
            </w:pPr>
          </w:p>
        </w:tc>
        <w:tc>
          <w:tcPr>
            <w:tcW w:w="969" w:type="pct"/>
            <w:tcBorders>
              <w:top w:val="nil"/>
              <w:left w:val="nil"/>
              <w:bottom w:val="single" w:sz="8" w:space="0" w:color="auto"/>
              <w:right w:val="single" w:sz="8" w:space="0" w:color="auto"/>
            </w:tcBorders>
            <w:tcMar>
              <w:top w:w="0" w:type="dxa"/>
              <w:left w:w="108" w:type="dxa"/>
              <w:bottom w:w="0" w:type="dxa"/>
              <w:right w:w="108" w:type="dxa"/>
            </w:tcMar>
            <w:hideMark/>
          </w:tcPr>
          <w:p w:rsidR="00EE6666" w:rsidRPr="00A1671C" w:rsidRDefault="00EE6666" w:rsidP="00CF22DC">
            <w:pPr>
              <w:spacing w:line="240" w:lineRule="auto"/>
              <w:rPr>
                <w:rFonts w:eastAsia="Times New Roman"/>
                <w:sz w:val="16"/>
                <w:szCs w:val="16"/>
              </w:rPr>
            </w:pPr>
          </w:p>
        </w:tc>
      </w:tr>
      <w:tr w:rsidR="00EE6666" w:rsidRPr="00A1671C" w:rsidTr="00AB0320">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6666" w:rsidRPr="00A1671C" w:rsidRDefault="00EE6666" w:rsidP="00CF22DC">
            <w:pPr>
              <w:pStyle w:val="pc"/>
              <w:rPr>
                <w:sz w:val="16"/>
                <w:szCs w:val="16"/>
              </w:rPr>
            </w:pPr>
            <w:r w:rsidRPr="00A1671C">
              <w:rPr>
                <w:sz w:val="16"/>
                <w:szCs w:val="16"/>
              </w:rPr>
              <w:t>8</w:t>
            </w:r>
          </w:p>
        </w:tc>
        <w:tc>
          <w:tcPr>
            <w:tcW w:w="3822" w:type="pct"/>
            <w:tcBorders>
              <w:top w:val="nil"/>
              <w:left w:val="nil"/>
              <w:bottom w:val="single" w:sz="8" w:space="0" w:color="auto"/>
              <w:right w:val="single" w:sz="8" w:space="0" w:color="auto"/>
            </w:tcBorders>
            <w:tcMar>
              <w:top w:w="0" w:type="dxa"/>
              <w:left w:w="108" w:type="dxa"/>
              <w:bottom w:w="0" w:type="dxa"/>
              <w:right w:w="108" w:type="dxa"/>
            </w:tcMar>
            <w:hideMark/>
          </w:tcPr>
          <w:p w:rsidR="001C65D3" w:rsidRPr="001C65D3" w:rsidRDefault="001C65D3" w:rsidP="00CF22DC">
            <w:pPr>
              <w:pStyle w:val="HTML"/>
              <w:shd w:val="clear" w:color="auto" w:fill="F8F9FA"/>
              <w:rPr>
                <w:rFonts w:ascii="inherit" w:hAnsi="inherit"/>
                <w:color w:val="202124"/>
                <w:sz w:val="24"/>
                <w:szCs w:val="24"/>
              </w:rPr>
            </w:pPr>
            <w:r w:rsidRPr="001C65D3">
              <w:rPr>
                <w:rStyle w:val="y2iqfc"/>
                <w:rFonts w:ascii="inherit" w:hAnsi="inherit"/>
                <w:color w:val="202124"/>
                <w:sz w:val="24"/>
                <w:szCs w:val="24"/>
                <w:lang w:val="kk-KZ"/>
              </w:rPr>
              <w:t>Тіркеу куәлігіне/бір жолғы импортқа рұқсатқа сәйкес дәрілік нысан/сипаттамасы (шығару нысаны)</w:t>
            </w:r>
          </w:p>
          <w:p w:rsidR="00EE6666" w:rsidRPr="00A1671C" w:rsidRDefault="00EE6666" w:rsidP="00CF22DC">
            <w:pPr>
              <w:pStyle w:val="p"/>
              <w:rPr>
                <w:sz w:val="16"/>
                <w:szCs w:val="16"/>
              </w:rPr>
            </w:pPr>
          </w:p>
        </w:tc>
        <w:tc>
          <w:tcPr>
            <w:tcW w:w="969" w:type="pct"/>
            <w:tcBorders>
              <w:top w:val="nil"/>
              <w:left w:val="nil"/>
              <w:bottom w:val="single" w:sz="8" w:space="0" w:color="auto"/>
              <w:right w:val="single" w:sz="8" w:space="0" w:color="auto"/>
            </w:tcBorders>
            <w:tcMar>
              <w:top w:w="0" w:type="dxa"/>
              <w:left w:w="108" w:type="dxa"/>
              <w:bottom w:w="0" w:type="dxa"/>
              <w:right w:w="108" w:type="dxa"/>
            </w:tcMar>
            <w:hideMark/>
          </w:tcPr>
          <w:p w:rsidR="00EE6666" w:rsidRPr="00A1671C" w:rsidRDefault="00EE6666" w:rsidP="00CF22DC">
            <w:pPr>
              <w:spacing w:line="240" w:lineRule="auto"/>
              <w:rPr>
                <w:rFonts w:eastAsia="Times New Roman"/>
                <w:sz w:val="16"/>
                <w:szCs w:val="16"/>
              </w:rPr>
            </w:pPr>
          </w:p>
        </w:tc>
      </w:tr>
      <w:tr w:rsidR="00EE6666" w:rsidRPr="00A1671C" w:rsidTr="00AB0320">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6666" w:rsidRPr="00A1671C" w:rsidRDefault="00EE6666" w:rsidP="00CF22DC">
            <w:pPr>
              <w:pStyle w:val="pc"/>
              <w:rPr>
                <w:sz w:val="16"/>
                <w:szCs w:val="16"/>
              </w:rPr>
            </w:pPr>
            <w:r w:rsidRPr="00A1671C">
              <w:rPr>
                <w:sz w:val="16"/>
                <w:szCs w:val="16"/>
              </w:rPr>
              <w:t>9</w:t>
            </w:r>
          </w:p>
        </w:tc>
        <w:tc>
          <w:tcPr>
            <w:tcW w:w="3822" w:type="pct"/>
            <w:tcBorders>
              <w:top w:val="nil"/>
              <w:left w:val="nil"/>
              <w:bottom w:val="single" w:sz="8" w:space="0" w:color="auto"/>
              <w:right w:val="single" w:sz="8" w:space="0" w:color="auto"/>
            </w:tcBorders>
            <w:tcMar>
              <w:top w:w="0" w:type="dxa"/>
              <w:left w:w="108" w:type="dxa"/>
              <w:bottom w:w="0" w:type="dxa"/>
              <w:right w:w="108" w:type="dxa"/>
            </w:tcMar>
            <w:hideMark/>
          </w:tcPr>
          <w:p w:rsidR="001C65D3" w:rsidRPr="001C65D3" w:rsidRDefault="001C65D3" w:rsidP="00CF22DC">
            <w:pPr>
              <w:pStyle w:val="HTML"/>
              <w:shd w:val="clear" w:color="auto" w:fill="F8F9FA"/>
              <w:rPr>
                <w:rFonts w:ascii="inherit" w:hAnsi="inherit"/>
                <w:color w:val="202124"/>
                <w:sz w:val="24"/>
                <w:szCs w:val="24"/>
              </w:rPr>
            </w:pPr>
            <w:r w:rsidRPr="001C65D3">
              <w:rPr>
                <w:rStyle w:val="y2iqfc"/>
                <w:rFonts w:ascii="inherit" w:hAnsi="inherit"/>
                <w:color w:val="202124"/>
                <w:sz w:val="24"/>
                <w:szCs w:val="24"/>
                <w:lang w:val="kk-KZ"/>
              </w:rPr>
              <w:t>Тіркеу куәлігіне/бірыңғай импортқа рұқсатқа сәйкес шыққан елі</w:t>
            </w:r>
          </w:p>
          <w:p w:rsidR="00EE6666" w:rsidRPr="00A1671C" w:rsidRDefault="00EE6666" w:rsidP="00CF22DC">
            <w:pPr>
              <w:pStyle w:val="p"/>
              <w:rPr>
                <w:sz w:val="16"/>
                <w:szCs w:val="16"/>
              </w:rPr>
            </w:pPr>
          </w:p>
        </w:tc>
        <w:tc>
          <w:tcPr>
            <w:tcW w:w="969" w:type="pct"/>
            <w:tcBorders>
              <w:top w:val="nil"/>
              <w:left w:val="nil"/>
              <w:bottom w:val="single" w:sz="8" w:space="0" w:color="auto"/>
              <w:right w:val="single" w:sz="8" w:space="0" w:color="auto"/>
            </w:tcBorders>
            <w:tcMar>
              <w:top w:w="0" w:type="dxa"/>
              <w:left w:w="108" w:type="dxa"/>
              <w:bottom w:w="0" w:type="dxa"/>
              <w:right w:w="108" w:type="dxa"/>
            </w:tcMar>
            <w:hideMark/>
          </w:tcPr>
          <w:p w:rsidR="00EE6666" w:rsidRPr="00A1671C" w:rsidRDefault="00EE6666" w:rsidP="00CF22DC">
            <w:pPr>
              <w:spacing w:line="240" w:lineRule="auto"/>
              <w:rPr>
                <w:rFonts w:eastAsia="Times New Roman"/>
                <w:sz w:val="16"/>
                <w:szCs w:val="16"/>
              </w:rPr>
            </w:pPr>
          </w:p>
        </w:tc>
      </w:tr>
      <w:tr w:rsidR="00EE6666" w:rsidRPr="00A1671C" w:rsidTr="00AB0320">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6666" w:rsidRPr="00A1671C" w:rsidRDefault="00EE6666" w:rsidP="00CF22DC">
            <w:pPr>
              <w:pStyle w:val="pc"/>
              <w:rPr>
                <w:sz w:val="16"/>
                <w:szCs w:val="16"/>
              </w:rPr>
            </w:pPr>
            <w:r w:rsidRPr="00A1671C">
              <w:rPr>
                <w:sz w:val="16"/>
                <w:szCs w:val="16"/>
              </w:rPr>
              <w:t>10</w:t>
            </w:r>
          </w:p>
        </w:tc>
        <w:tc>
          <w:tcPr>
            <w:tcW w:w="3822" w:type="pct"/>
            <w:tcBorders>
              <w:top w:val="nil"/>
              <w:left w:val="nil"/>
              <w:bottom w:val="single" w:sz="8" w:space="0" w:color="auto"/>
              <w:right w:val="single" w:sz="8" w:space="0" w:color="auto"/>
            </w:tcBorders>
            <w:tcMar>
              <w:top w:w="0" w:type="dxa"/>
              <w:left w:w="108" w:type="dxa"/>
              <w:bottom w:w="0" w:type="dxa"/>
              <w:right w:w="108" w:type="dxa"/>
            </w:tcMar>
            <w:hideMark/>
          </w:tcPr>
          <w:p w:rsidR="001C65D3" w:rsidRPr="001C65D3" w:rsidRDefault="001C65D3" w:rsidP="00CF22DC">
            <w:pPr>
              <w:pStyle w:val="HTML"/>
              <w:shd w:val="clear" w:color="auto" w:fill="F8F9FA"/>
              <w:rPr>
                <w:rFonts w:ascii="inherit" w:hAnsi="inherit"/>
                <w:color w:val="202124"/>
                <w:sz w:val="24"/>
                <w:szCs w:val="24"/>
              </w:rPr>
            </w:pPr>
            <w:r w:rsidRPr="001C65D3">
              <w:rPr>
                <w:rStyle w:val="y2iqfc"/>
                <w:rFonts w:ascii="inherit" w:hAnsi="inherit"/>
                <w:color w:val="202124"/>
                <w:sz w:val="24"/>
                <w:szCs w:val="24"/>
                <w:lang w:val="kk-KZ"/>
              </w:rPr>
              <w:t>Тіркеу куәлігіне/бір жолғы импортқа рұқсатқа сәйкес орау (пакеттегі өлшем бірліктерінің саны).</w:t>
            </w:r>
          </w:p>
          <w:p w:rsidR="00EE6666" w:rsidRPr="00A1671C" w:rsidRDefault="00EE6666" w:rsidP="00CF22DC">
            <w:pPr>
              <w:pStyle w:val="p"/>
              <w:rPr>
                <w:sz w:val="16"/>
                <w:szCs w:val="16"/>
              </w:rPr>
            </w:pPr>
          </w:p>
        </w:tc>
        <w:tc>
          <w:tcPr>
            <w:tcW w:w="969" w:type="pct"/>
            <w:tcBorders>
              <w:top w:val="nil"/>
              <w:left w:val="nil"/>
              <w:bottom w:val="single" w:sz="8" w:space="0" w:color="auto"/>
              <w:right w:val="single" w:sz="8" w:space="0" w:color="auto"/>
            </w:tcBorders>
            <w:tcMar>
              <w:top w:w="0" w:type="dxa"/>
              <w:left w:w="108" w:type="dxa"/>
              <w:bottom w:w="0" w:type="dxa"/>
              <w:right w:w="108" w:type="dxa"/>
            </w:tcMar>
            <w:hideMark/>
          </w:tcPr>
          <w:p w:rsidR="00EE6666" w:rsidRPr="00A1671C" w:rsidRDefault="00EE6666" w:rsidP="00CF22DC">
            <w:pPr>
              <w:spacing w:line="240" w:lineRule="auto"/>
              <w:rPr>
                <w:rFonts w:eastAsia="Times New Roman"/>
                <w:sz w:val="16"/>
                <w:szCs w:val="16"/>
              </w:rPr>
            </w:pPr>
          </w:p>
        </w:tc>
      </w:tr>
      <w:tr w:rsidR="00EE6666" w:rsidRPr="00A1671C" w:rsidTr="00AB0320">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6666" w:rsidRPr="00A1671C" w:rsidRDefault="00EE6666" w:rsidP="00CF22DC">
            <w:pPr>
              <w:pStyle w:val="pc"/>
              <w:rPr>
                <w:sz w:val="16"/>
                <w:szCs w:val="16"/>
              </w:rPr>
            </w:pPr>
            <w:r w:rsidRPr="00A1671C">
              <w:rPr>
                <w:sz w:val="16"/>
                <w:szCs w:val="16"/>
              </w:rPr>
              <w:t>11</w:t>
            </w:r>
          </w:p>
        </w:tc>
        <w:tc>
          <w:tcPr>
            <w:tcW w:w="3822" w:type="pct"/>
            <w:tcBorders>
              <w:top w:val="nil"/>
              <w:left w:val="nil"/>
              <w:bottom w:val="single" w:sz="8" w:space="0" w:color="auto"/>
              <w:right w:val="single" w:sz="8" w:space="0" w:color="auto"/>
            </w:tcBorders>
            <w:tcMar>
              <w:top w:w="0" w:type="dxa"/>
              <w:left w:w="108" w:type="dxa"/>
              <w:bottom w:w="0" w:type="dxa"/>
              <w:right w:w="108" w:type="dxa"/>
            </w:tcMar>
            <w:hideMark/>
          </w:tcPr>
          <w:p w:rsidR="0063795D" w:rsidRPr="0063795D" w:rsidRDefault="0063795D" w:rsidP="00CF22DC">
            <w:pPr>
              <w:pStyle w:val="HTML"/>
              <w:shd w:val="clear" w:color="auto" w:fill="F8F9FA"/>
              <w:rPr>
                <w:rFonts w:ascii="inherit" w:hAnsi="inherit"/>
                <w:color w:val="202124"/>
                <w:sz w:val="24"/>
                <w:szCs w:val="24"/>
              </w:rPr>
            </w:pPr>
            <w:r w:rsidRPr="0063795D">
              <w:rPr>
                <w:rStyle w:val="y2iqfc"/>
                <w:rFonts w:ascii="inherit" w:hAnsi="inherit"/>
                <w:color w:val="202124"/>
                <w:sz w:val="24"/>
                <w:szCs w:val="24"/>
                <w:lang w:val="kk-KZ"/>
              </w:rPr>
              <w:t>DDP INCOTERMS 2020 бойынша жеткізілім пунктіне(леріне) дейін теңгемен бір бірлік бағасы/Бірыңғай дистрибьютор үстеме бағамен (бірыңғай дистрибьютор сатып алған жағдайда)</w:t>
            </w:r>
          </w:p>
          <w:p w:rsidR="00EE6666" w:rsidRPr="00A1671C" w:rsidRDefault="00EE6666" w:rsidP="00CF22DC">
            <w:pPr>
              <w:pStyle w:val="p"/>
              <w:rPr>
                <w:sz w:val="16"/>
                <w:szCs w:val="16"/>
              </w:rPr>
            </w:pPr>
          </w:p>
        </w:tc>
        <w:tc>
          <w:tcPr>
            <w:tcW w:w="969" w:type="pct"/>
            <w:tcBorders>
              <w:top w:val="nil"/>
              <w:left w:val="nil"/>
              <w:bottom w:val="single" w:sz="8" w:space="0" w:color="auto"/>
              <w:right w:val="single" w:sz="8" w:space="0" w:color="auto"/>
            </w:tcBorders>
            <w:tcMar>
              <w:top w:w="0" w:type="dxa"/>
              <w:left w:w="108" w:type="dxa"/>
              <w:bottom w:w="0" w:type="dxa"/>
              <w:right w:w="108" w:type="dxa"/>
            </w:tcMar>
            <w:hideMark/>
          </w:tcPr>
          <w:p w:rsidR="00EE6666" w:rsidRPr="00A1671C" w:rsidRDefault="00EE6666" w:rsidP="00CF22DC">
            <w:pPr>
              <w:pStyle w:val="pc"/>
              <w:rPr>
                <w:sz w:val="16"/>
                <w:szCs w:val="16"/>
              </w:rPr>
            </w:pPr>
            <w:r w:rsidRPr="00A1671C">
              <w:rPr>
                <w:sz w:val="16"/>
                <w:szCs w:val="16"/>
              </w:rPr>
              <w:t>*</w:t>
            </w:r>
          </w:p>
        </w:tc>
      </w:tr>
      <w:tr w:rsidR="00EE6666" w:rsidRPr="00A1671C" w:rsidTr="00AB0320">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6666" w:rsidRPr="00A1671C" w:rsidRDefault="00EE6666" w:rsidP="00CF22DC">
            <w:pPr>
              <w:pStyle w:val="pc"/>
              <w:rPr>
                <w:sz w:val="16"/>
                <w:szCs w:val="16"/>
              </w:rPr>
            </w:pPr>
            <w:r w:rsidRPr="00A1671C">
              <w:rPr>
                <w:sz w:val="16"/>
                <w:szCs w:val="16"/>
              </w:rPr>
              <w:lastRenderedPageBreak/>
              <w:t>12</w:t>
            </w:r>
          </w:p>
        </w:tc>
        <w:tc>
          <w:tcPr>
            <w:tcW w:w="3822" w:type="pct"/>
            <w:tcBorders>
              <w:top w:val="nil"/>
              <w:left w:val="nil"/>
              <w:bottom w:val="single" w:sz="8" w:space="0" w:color="auto"/>
              <w:right w:val="single" w:sz="8" w:space="0" w:color="auto"/>
            </w:tcBorders>
            <w:tcMar>
              <w:top w:w="0" w:type="dxa"/>
              <w:left w:w="108" w:type="dxa"/>
              <w:bottom w:w="0" w:type="dxa"/>
              <w:right w:w="108" w:type="dxa"/>
            </w:tcMar>
            <w:hideMark/>
          </w:tcPr>
          <w:p w:rsidR="0063795D" w:rsidRPr="0063795D" w:rsidRDefault="0063795D" w:rsidP="00CF22DC">
            <w:pPr>
              <w:pStyle w:val="HTML"/>
              <w:shd w:val="clear" w:color="auto" w:fill="F8F9FA"/>
              <w:rPr>
                <w:rFonts w:ascii="inherit" w:hAnsi="inherit"/>
                <w:color w:val="202124"/>
                <w:sz w:val="24"/>
                <w:szCs w:val="24"/>
              </w:rPr>
            </w:pPr>
            <w:r w:rsidRPr="0063795D">
              <w:rPr>
                <w:rStyle w:val="y2iqfc"/>
                <w:rFonts w:ascii="inherit" w:hAnsi="inherit"/>
                <w:color w:val="202124"/>
                <w:sz w:val="24"/>
                <w:szCs w:val="24"/>
                <w:lang w:val="kk-KZ"/>
              </w:rPr>
              <w:t>Өлшем бірліктеріндегі шама (көлем)</w:t>
            </w:r>
          </w:p>
          <w:p w:rsidR="00EE6666" w:rsidRPr="00A1671C" w:rsidRDefault="00EE6666" w:rsidP="00CF22DC">
            <w:pPr>
              <w:pStyle w:val="p"/>
              <w:rPr>
                <w:sz w:val="16"/>
                <w:szCs w:val="16"/>
              </w:rPr>
            </w:pPr>
          </w:p>
        </w:tc>
        <w:tc>
          <w:tcPr>
            <w:tcW w:w="969" w:type="pct"/>
            <w:tcBorders>
              <w:top w:val="nil"/>
              <w:left w:val="nil"/>
              <w:bottom w:val="single" w:sz="8" w:space="0" w:color="auto"/>
              <w:right w:val="single" w:sz="8" w:space="0" w:color="auto"/>
            </w:tcBorders>
            <w:tcMar>
              <w:top w:w="0" w:type="dxa"/>
              <w:left w:w="108" w:type="dxa"/>
              <w:bottom w:w="0" w:type="dxa"/>
              <w:right w:w="108" w:type="dxa"/>
            </w:tcMar>
            <w:hideMark/>
          </w:tcPr>
          <w:p w:rsidR="00EE6666" w:rsidRPr="00A1671C" w:rsidRDefault="00EE6666" w:rsidP="00CF22DC">
            <w:pPr>
              <w:spacing w:line="240" w:lineRule="auto"/>
              <w:rPr>
                <w:rFonts w:eastAsia="Times New Roman"/>
                <w:sz w:val="16"/>
                <w:szCs w:val="16"/>
              </w:rPr>
            </w:pPr>
          </w:p>
        </w:tc>
      </w:tr>
      <w:tr w:rsidR="00EE6666" w:rsidRPr="00A1671C" w:rsidTr="00AB0320">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6666" w:rsidRPr="00A1671C" w:rsidRDefault="00EE6666" w:rsidP="00CF22DC">
            <w:pPr>
              <w:pStyle w:val="pc"/>
              <w:rPr>
                <w:sz w:val="16"/>
                <w:szCs w:val="16"/>
              </w:rPr>
            </w:pPr>
            <w:r w:rsidRPr="00A1671C">
              <w:rPr>
                <w:sz w:val="16"/>
                <w:szCs w:val="16"/>
              </w:rPr>
              <w:t>13</w:t>
            </w:r>
          </w:p>
        </w:tc>
        <w:tc>
          <w:tcPr>
            <w:tcW w:w="3822" w:type="pct"/>
            <w:tcBorders>
              <w:top w:val="nil"/>
              <w:left w:val="nil"/>
              <w:bottom w:val="single" w:sz="8" w:space="0" w:color="auto"/>
              <w:right w:val="single" w:sz="8" w:space="0" w:color="auto"/>
            </w:tcBorders>
            <w:tcMar>
              <w:top w:w="0" w:type="dxa"/>
              <w:left w:w="108" w:type="dxa"/>
              <w:bottom w:w="0" w:type="dxa"/>
              <w:right w:w="108" w:type="dxa"/>
            </w:tcMar>
            <w:hideMark/>
          </w:tcPr>
          <w:p w:rsidR="0063795D" w:rsidRPr="0063795D" w:rsidRDefault="0063795D" w:rsidP="00CF22DC">
            <w:pPr>
              <w:pStyle w:val="HTML"/>
              <w:shd w:val="clear" w:color="auto" w:fill="F8F9FA"/>
              <w:rPr>
                <w:rFonts w:ascii="inherit" w:hAnsi="inherit"/>
                <w:color w:val="202124"/>
                <w:sz w:val="24"/>
                <w:szCs w:val="24"/>
              </w:rPr>
            </w:pPr>
            <w:r w:rsidRPr="0063795D">
              <w:rPr>
                <w:rStyle w:val="y2iqfc"/>
                <w:rFonts w:ascii="inherit" w:hAnsi="inherit"/>
                <w:color w:val="202124"/>
                <w:sz w:val="24"/>
                <w:szCs w:val="24"/>
                <w:lang w:val="kk-KZ"/>
              </w:rPr>
              <w:t>DDP INCOTERMS 2020 бойынша жеткізу пунктіне(леріне) дейін теңгемен жеткізу сомасы, оның ішінде әлеуетті жеткізушінің тасымалдауға, сақтандыруға, кедендік баждарды, ҚҚС және басқа да салықтарды, төлемдер мен алымдарды, басқа да шығыстарды төлеу бойынша барлық шығындары</w:t>
            </w:r>
          </w:p>
          <w:p w:rsidR="00EE6666" w:rsidRPr="00A1671C" w:rsidRDefault="00EE6666" w:rsidP="00CF22DC">
            <w:pPr>
              <w:pStyle w:val="p"/>
              <w:rPr>
                <w:sz w:val="16"/>
                <w:szCs w:val="16"/>
              </w:rPr>
            </w:pPr>
          </w:p>
        </w:tc>
        <w:tc>
          <w:tcPr>
            <w:tcW w:w="969" w:type="pct"/>
            <w:tcBorders>
              <w:top w:val="nil"/>
              <w:left w:val="nil"/>
              <w:bottom w:val="single" w:sz="8" w:space="0" w:color="auto"/>
              <w:right w:val="single" w:sz="8" w:space="0" w:color="auto"/>
            </w:tcBorders>
            <w:tcMar>
              <w:top w:w="0" w:type="dxa"/>
              <w:left w:w="108" w:type="dxa"/>
              <w:bottom w:w="0" w:type="dxa"/>
              <w:right w:w="108" w:type="dxa"/>
            </w:tcMar>
            <w:hideMark/>
          </w:tcPr>
          <w:p w:rsidR="00EE6666" w:rsidRPr="00A1671C" w:rsidRDefault="00EE6666" w:rsidP="00CF22DC">
            <w:pPr>
              <w:spacing w:line="240" w:lineRule="auto"/>
              <w:rPr>
                <w:rFonts w:eastAsia="Times New Roman"/>
                <w:sz w:val="16"/>
                <w:szCs w:val="16"/>
              </w:rPr>
            </w:pPr>
          </w:p>
        </w:tc>
      </w:tr>
      <w:tr w:rsidR="00EE6666" w:rsidRPr="00A1671C" w:rsidTr="00AB0320">
        <w:tc>
          <w:tcPr>
            <w:tcW w:w="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6666" w:rsidRPr="00A1671C" w:rsidRDefault="00EE6666" w:rsidP="00CF22DC">
            <w:pPr>
              <w:pStyle w:val="pc"/>
              <w:rPr>
                <w:sz w:val="16"/>
                <w:szCs w:val="16"/>
              </w:rPr>
            </w:pPr>
            <w:r w:rsidRPr="00A1671C">
              <w:rPr>
                <w:sz w:val="16"/>
                <w:szCs w:val="16"/>
              </w:rPr>
              <w:t>14</w:t>
            </w:r>
          </w:p>
        </w:tc>
        <w:tc>
          <w:tcPr>
            <w:tcW w:w="3822" w:type="pct"/>
            <w:tcBorders>
              <w:top w:val="nil"/>
              <w:left w:val="nil"/>
              <w:bottom w:val="single" w:sz="8" w:space="0" w:color="auto"/>
              <w:right w:val="single" w:sz="8" w:space="0" w:color="auto"/>
            </w:tcBorders>
            <w:tcMar>
              <w:top w:w="0" w:type="dxa"/>
              <w:left w:w="108" w:type="dxa"/>
              <w:bottom w:w="0" w:type="dxa"/>
              <w:right w:w="108" w:type="dxa"/>
            </w:tcMar>
            <w:hideMark/>
          </w:tcPr>
          <w:p w:rsidR="0063795D" w:rsidRPr="0063795D" w:rsidRDefault="0063795D" w:rsidP="00CF22DC">
            <w:pPr>
              <w:pStyle w:val="HTML"/>
              <w:shd w:val="clear" w:color="auto" w:fill="F8F9FA"/>
              <w:rPr>
                <w:rFonts w:ascii="inherit" w:hAnsi="inherit"/>
                <w:color w:val="202124"/>
                <w:sz w:val="24"/>
                <w:szCs w:val="24"/>
              </w:rPr>
            </w:pPr>
            <w:r w:rsidRPr="0063795D">
              <w:rPr>
                <w:rStyle w:val="y2iqfc"/>
                <w:rFonts w:ascii="inherit" w:hAnsi="inherit"/>
                <w:color w:val="202124"/>
                <w:sz w:val="24"/>
                <w:szCs w:val="24"/>
                <w:lang w:val="kk-KZ"/>
              </w:rPr>
              <w:t>Жеткізу кестесі</w:t>
            </w:r>
          </w:p>
          <w:p w:rsidR="00EE6666" w:rsidRPr="00A1671C" w:rsidRDefault="00EE6666" w:rsidP="00CF22DC">
            <w:pPr>
              <w:pStyle w:val="p"/>
              <w:rPr>
                <w:sz w:val="16"/>
                <w:szCs w:val="16"/>
              </w:rPr>
            </w:pPr>
          </w:p>
        </w:tc>
        <w:tc>
          <w:tcPr>
            <w:tcW w:w="969" w:type="pct"/>
            <w:tcBorders>
              <w:top w:val="nil"/>
              <w:left w:val="nil"/>
              <w:bottom w:val="single" w:sz="8" w:space="0" w:color="auto"/>
              <w:right w:val="single" w:sz="8" w:space="0" w:color="auto"/>
            </w:tcBorders>
            <w:tcMar>
              <w:top w:w="0" w:type="dxa"/>
              <w:left w:w="108" w:type="dxa"/>
              <w:bottom w:w="0" w:type="dxa"/>
              <w:right w:w="108" w:type="dxa"/>
            </w:tcMar>
            <w:hideMark/>
          </w:tcPr>
          <w:p w:rsidR="00EE6666" w:rsidRPr="00A1671C" w:rsidRDefault="00EE6666" w:rsidP="00CF22DC">
            <w:pPr>
              <w:spacing w:line="240" w:lineRule="auto"/>
              <w:rPr>
                <w:rFonts w:eastAsia="Times New Roman"/>
                <w:sz w:val="16"/>
                <w:szCs w:val="16"/>
              </w:rPr>
            </w:pPr>
          </w:p>
        </w:tc>
      </w:tr>
    </w:tbl>
    <w:p w:rsidR="00EE6666" w:rsidRPr="00A1671C" w:rsidRDefault="00EE6666" w:rsidP="00CF22DC">
      <w:pPr>
        <w:pStyle w:val="p"/>
        <w:rPr>
          <w:sz w:val="16"/>
          <w:szCs w:val="16"/>
        </w:rPr>
      </w:pPr>
      <w:r w:rsidRPr="00A1671C">
        <w:rPr>
          <w:sz w:val="16"/>
          <w:szCs w:val="16"/>
        </w:rPr>
        <w:t> </w:t>
      </w:r>
    </w:p>
    <w:p w:rsidR="0063795D" w:rsidRPr="0063795D" w:rsidRDefault="0063795D" w:rsidP="00CF22DC">
      <w:pPr>
        <w:pStyle w:val="HTML"/>
        <w:shd w:val="clear" w:color="auto" w:fill="F8F9FA"/>
        <w:rPr>
          <w:rStyle w:val="y2iqfc"/>
          <w:rFonts w:ascii="inherit" w:hAnsi="inherit"/>
          <w:color w:val="202124"/>
          <w:sz w:val="24"/>
          <w:szCs w:val="24"/>
          <w:lang w:val="kk-KZ"/>
        </w:rPr>
      </w:pPr>
      <w:r w:rsidRPr="0063795D">
        <w:rPr>
          <w:rStyle w:val="y2iqfc"/>
          <w:rFonts w:ascii="inherit" w:hAnsi="inherit"/>
          <w:color w:val="202124"/>
          <w:sz w:val="24"/>
          <w:szCs w:val="24"/>
          <w:lang w:val="kk-KZ"/>
        </w:rPr>
        <w:t>* әлеуетті жеткізушінің бағасы/Бірыңғай дистрибьютордың үстеме бағасын ескере отырып</w:t>
      </w:r>
    </w:p>
    <w:p w:rsidR="0063795D" w:rsidRPr="0063795D" w:rsidRDefault="0063795D" w:rsidP="00CF22DC">
      <w:pPr>
        <w:pStyle w:val="HTML"/>
        <w:shd w:val="clear" w:color="auto" w:fill="F8F9FA"/>
        <w:rPr>
          <w:rStyle w:val="y2iqfc"/>
          <w:rFonts w:ascii="inherit" w:hAnsi="inherit"/>
          <w:color w:val="202124"/>
          <w:sz w:val="24"/>
          <w:szCs w:val="24"/>
          <w:lang w:val="kk-KZ"/>
        </w:rPr>
      </w:pPr>
      <w:r w:rsidRPr="0063795D">
        <w:rPr>
          <w:rStyle w:val="y2iqfc"/>
          <w:rFonts w:ascii="inherit" w:hAnsi="inherit"/>
          <w:color w:val="202124"/>
          <w:sz w:val="24"/>
          <w:szCs w:val="24"/>
          <w:lang w:val="kk-KZ"/>
        </w:rPr>
        <w:t>Күні "___" ____________ 20___ ж.</w:t>
      </w:r>
    </w:p>
    <w:p w:rsidR="0063795D" w:rsidRPr="0063795D" w:rsidRDefault="0063795D" w:rsidP="00CF22DC">
      <w:pPr>
        <w:pStyle w:val="HTML"/>
        <w:shd w:val="clear" w:color="auto" w:fill="F8F9FA"/>
        <w:rPr>
          <w:rStyle w:val="y2iqfc"/>
          <w:rFonts w:ascii="inherit" w:hAnsi="inherit"/>
          <w:color w:val="202124"/>
          <w:sz w:val="24"/>
          <w:szCs w:val="24"/>
          <w:lang w:val="kk-KZ"/>
        </w:rPr>
      </w:pPr>
      <w:r w:rsidRPr="0063795D">
        <w:rPr>
          <w:rStyle w:val="y2iqfc"/>
          <w:rFonts w:ascii="inherit" w:hAnsi="inherit"/>
          <w:color w:val="202124"/>
          <w:sz w:val="24"/>
          <w:szCs w:val="24"/>
          <w:lang w:val="kk-KZ"/>
        </w:rPr>
        <w:t>Лауазымы, аты-жөні (Егер қолжетімді болса) _________________ ____________</w:t>
      </w:r>
    </w:p>
    <w:p w:rsidR="0063795D" w:rsidRPr="0063795D" w:rsidRDefault="0063795D" w:rsidP="00CF22DC">
      <w:pPr>
        <w:pStyle w:val="HTML"/>
        <w:shd w:val="clear" w:color="auto" w:fill="F8F9FA"/>
        <w:rPr>
          <w:rStyle w:val="y2iqfc"/>
          <w:rFonts w:ascii="inherit" w:hAnsi="inherit"/>
          <w:color w:val="202124"/>
          <w:sz w:val="24"/>
          <w:szCs w:val="24"/>
          <w:lang w:val="kk-KZ"/>
        </w:rPr>
      </w:pPr>
      <w:r w:rsidRPr="0063795D">
        <w:rPr>
          <w:rStyle w:val="y2iqfc"/>
          <w:rFonts w:ascii="inherit" w:hAnsi="inherit"/>
          <w:color w:val="202124"/>
          <w:sz w:val="24"/>
          <w:szCs w:val="24"/>
          <w:lang w:val="kk-KZ"/>
        </w:rPr>
        <w:t>Қол қою</w:t>
      </w:r>
    </w:p>
    <w:p w:rsidR="0063795D" w:rsidRPr="0063795D" w:rsidRDefault="0063795D" w:rsidP="00CF22DC">
      <w:pPr>
        <w:pStyle w:val="HTML"/>
        <w:shd w:val="clear" w:color="auto" w:fill="F8F9FA"/>
        <w:rPr>
          <w:rFonts w:ascii="inherit" w:hAnsi="inherit"/>
          <w:color w:val="202124"/>
          <w:sz w:val="24"/>
          <w:szCs w:val="24"/>
        </w:rPr>
      </w:pPr>
      <w:r w:rsidRPr="0063795D">
        <w:rPr>
          <w:rStyle w:val="y2iqfc"/>
          <w:rFonts w:ascii="inherit" w:hAnsi="inherit"/>
          <w:color w:val="202124"/>
          <w:sz w:val="24"/>
          <w:szCs w:val="24"/>
          <w:lang w:val="kk-KZ"/>
        </w:rPr>
        <w:t>_________ Мөр (бар болса)</w:t>
      </w:r>
    </w:p>
    <w:p w:rsidR="00FC7C34" w:rsidRPr="0063795D" w:rsidRDefault="00FC7C34" w:rsidP="00AF158D">
      <w:pPr>
        <w:jc w:val="right"/>
      </w:pPr>
    </w:p>
    <w:sectPr w:rsidR="00FC7C34" w:rsidRPr="0063795D" w:rsidSect="004B1979">
      <w:pgSz w:w="16838" w:h="11906" w:orient="landscape"/>
      <w:pgMar w:top="850" w:right="1134" w:bottom="85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E19A7FC2"/>
    <w:lvl w:ilvl="0">
      <w:start w:val="1"/>
      <w:numFmt w:val="decimal"/>
      <w:pStyle w:val="a"/>
      <w:lvlText w:val="%1."/>
      <w:lvlJc w:val="left"/>
      <w:pPr>
        <w:tabs>
          <w:tab w:val="num" w:pos="540"/>
        </w:tabs>
        <w:ind w:left="540" w:hanging="36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08"/>
  <w:characterSpacingControl w:val="doNotCompress"/>
  <w:compat/>
  <w:rsids>
    <w:rsidRoot w:val="00891059"/>
    <w:rsid w:val="00001376"/>
    <w:rsid w:val="000335CA"/>
    <w:rsid w:val="00036ADA"/>
    <w:rsid w:val="00077186"/>
    <w:rsid w:val="000B360E"/>
    <w:rsid w:val="000B38FC"/>
    <w:rsid w:val="000D0D2E"/>
    <w:rsid w:val="000D62A0"/>
    <w:rsid w:val="000E64A4"/>
    <w:rsid w:val="00151FBF"/>
    <w:rsid w:val="00165A8A"/>
    <w:rsid w:val="001C65D3"/>
    <w:rsid w:val="001E4B90"/>
    <w:rsid w:val="00211BD6"/>
    <w:rsid w:val="00250978"/>
    <w:rsid w:val="00262932"/>
    <w:rsid w:val="00283488"/>
    <w:rsid w:val="002E5F71"/>
    <w:rsid w:val="003115B6"/>
    <w:rsid w:val="003627B6"/>
    <w:rsid w:val="003726C3"/>
    <w:rsid w:val="00416400"/>
    <w:rsid w:val="00435165"/>
    <w:rsid w:val="004B1979"/>
    <w:rsid w:val="004C4DE7"/>
    <w:rsid w:val="004D1C65"/>
    <w:rsid w:val="00510EBD"/>
    <w:rsid w:val="00522449"/>
    <w:rsid w:val="0055492E"/>
    <w:rsid w:val="00583E3B"/>
    <w:rsid w:val="005A28EE"/>
    <w:rsid w:val="005B3D78"/>
    <w:rsid w:val="005C3420"/>
    <w:rsid w:val="00623515"/>
    <w:rsid w:val="0063795D"/>
    <w:rsid w:val="00656E83"/>
    <w:rsid w:val="00677C3C"/>
    <w:rsid w:val="006929C9"/>
    <w:rsid w:val="006C54C4"/>
    <w:rsid w:val="006E059D"/>
    <w:rsid w:val="006E4313"/>
    <w:rsid w:val="006F5846"/>
    <w:rsid w:val="006F600E"/>
    <w:rsid w:val="007673D3"/>
    <w:rsid w:val="00770BE3"/>
    <w:rsid w:val="00774A41"/>
    <w:rsid w:val="007916E5"/>
    <w:rsid w:val="007C019E"/>
    <w:rsid w:val="007C27E5"/>
    <w:rsid w:val="007D26D4"/>
    <w:rsid w:val="007D3B3C"/>
    <w:rsid w:val="007E2249"/>
    <w:rsid w:val="007E4A48"/>
    <w:rsid w:val="007F4586"/>
    <w:rsid w:val="007F5E3F"/>
    <w:rsid w:val="00816FED"/>
    <w:rsid w:val="00827E58"/>
    <w:rsid w:val="00842B8F"/>
    <w:rsid w:val="00891059"/>
    <w:rsid w:val="008A14B8"/>
    <w:rsid w:val="008D7441"/>
    <w:rsid w:val="00931411"/>
    <w:rsid w:val="009801A8"/>
    <w:rsid w:val="00980FB9"/>
    <w:rsid w:val="00A02DC3"/>
    <w:rsid w:val="00A1113F"/>
    <w:rsid w:val="00A21926"/>
    <w:rsid w:val="00A26774"/>
    <w:rsid w:val="00A611BC"/>
    <w:rsid w:val="00AF158D"/>
    <w:rsid w:val="00B06D77"/>
    <w:rsid w:val="00B11445"/>
    <w:rsid w:val="00B14E9B"/>
    <w:rsid w:val="00B34CB1"/>
    <w:rsid w:val="00B72496"/>
    <w:rsid w:val="00B93EB2"/>
    <w:rsid w:val="00B9505D"/>
    <w:rsid w:val="00BA5528"/>
    <w:rsid w:val="00BC494A"/>
    <w:rsid w:val="00BF4127"/>
    <w:rsid w:val="00C015AB"/>
    <w:rsid w:val="00C45A69"/>
    <w:rsid w:val="00C907E7"/>
    <w:rsid w:val="00C9456F"/>
    <w:rsid w:val="00CB186D"/>
    <w:rsid w:val="00CB35F3"/>
    <w:rsid w:val="00CE48A7"/>
    <w:rsid w:val="00CF22DC"/>
    <w:rsid w:val="00CF3BD4"/>
    <w:rsid w:val="00D23AC6"/>
    <w:rsid w:val="00D47ED3"/>
    <w:rsid w:val="00D819AA"/>
    <w:rsid w:val="00D845B4"/>
    <w:rsid w:val="00D93805"/>
    <w:rsid w:val="00DB3F4B"/>
    <w:rsid w:val="00E11DDF"/>
    <w:rsid w:val="00E320CB"/>
    <w:rsid w:val="00E8070F"/>
    <w:rsid w:val="00EE6666"/>
    <w:rsid w:val="00F15594"/>
    <w:rsid w:val="00F827AD"/>
    <w:rsid w:val="00F872A4"/>
    <w:rsid w:val="00FA3A56"/>
    <w:rsid w:val="00FB3C57"/>
    <w:rsid w:val="00FC7C34"/>
    <w:rsid w:val="00FD2FF4"/>
    <w:rsid w:val="00FF594E"/>
    <w:rsid w:val="00FF65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91059"/>
    <w:rPr>
      <w:rFonts w:eastAsiaTheme="minorEastAsia"/>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pc">
    <w:name w:val="pc"/>
    <w:basedOn w:val="a0"/>
    <w:rsid w:val="00891059"/>
    <w:pPr>
      <w:spacing w:after="0" w:line="240" w:lineRule="auto"/>
      <w:jc w:val="center"/>
    </w:pPr>
    <w:rPr>
      <w:rFonts w:ascii="Times New Roman" w:hAnsi="Times New Roman" w:cs="Times New Roman"/>
      <w:color w:val="000000"/>
      <w:sz w:val="24"/>
      <w:szCs w:val="24"/>
    </w:rPr>
  </w:style>
  <w:style w:type="paragraph" w:customStyle="1" w:styleId="pr">
    <w:name w:val="pr"/>
    <w:basedOn w:val="a0"/>
    <w:rsid w:val="00891059"/>
    <w:pPr>
      <w:spacing w:after="0" w:line="240" w:lineRule="auto"/>
      <w:jc w:val="right"/>
    </w:pPr>
    <w:rPr>
      <w:rFonts w:ascii="Times New Roman" w:hAnsi="Times New Roman" w:cs="Times New Roman"/>
      <w:color w:val="000000"/>
      <w:sz w:val="24"/>
      <w:szCs w:val="24"/>
    </w:rPr>
  </w:style>
  <w:style w:type="paragraph" w:customStyle="1" w:styleId="pj">
    <w:name w:val="pj"/>
    <w:basedOn w:val="a0"/>
    <w:rsid w:val="00891059"/>
    <w:pPr>
      <w:spacing w:after="0" w:line="240" w:lineRule="auto"/>
      <w:ind w:firstLine="400"/>
      <w:jc w:val="both"/>
    </w:pPr>
    <w:rPr>
      <w:rFonts w:ascii="Times New Roman" w:hAnsi="Times New Roman" w:cs="Times New Roman"/>
      <w:color w:val="000000"/>
      <w:sz w:val="24"/>
      <w:szCs w:val="24"/>
    </w:rPr>
  </w:style>
  <w:style w:type="character" w:customStyle="1" w:styleId="s1">
    <w:name w:val="s1"/>
    <w:basedOn w:val="a1"/>
    <w:rsid w:val="00891059"/>
    <w:rPr>
      <w:rFonts w:ascii="Times New Roman" w:hAnsi="Times New Roman" w:cs="Times New Roman" w:hint="default"/>
      <w:b/>
      <w:bCs/>
      <w:color w:val="000000"/>
    </w:rPr>
  </w:style>
  <w:style w:type="character" w:styleId="a4">
    <w:name w:val="Hyperlink"/>
    <w:basedOn w:val="a1"/>
    <w:uiPriority w:val="99"/>
    <w:semiHidden/>
    <w:unhideWhenUsed/>
    <w:rsid w:val="00891059"/>
    <w:rPr>
      <w:color w:val="0000FF"/>
      <w:u w:val="single"/>
    </w:rPr>
  </w:style>
  <w:style w:type="table" w:styleId="a5">
    <w:name w:val="Table Grid"/>
    <w:basedOn w:val="a2"/>
    <w:uiPriority w:val="59"/>
    <w:rsid w:val="008910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6">
    <w:name w:val="Нумерованный список Знак"/>
    <w:link w:val="a"/>
    <w:locked/>
    <w:rsid w:val="00891059"/>
    <w:rPr>
      <w:sz w:val="24"/>
      <w:szCs w:val="24"/>
    </w:rPr>
  </w:style>
  <w:style w:type="paragraph" w:styleId="a">
    <w:name w:val="List Number"/>
    <w:basedOn w:val="a0"/>
    <w:link w:val="a6"/>
    <w:unhideWhenUsed/>
    <w:rsid w:val="00891059"/>
    <w:pPr>
      <w:numPr>
        <w:numId w:val="1"/>
      </w:numPr>
      <w:spacing w:after="0" w:line="240" w:lineRule="auto"/>
    </w:pPr>
    <w:rPr>
      <w:rFonts w:eastAsiaTheme="minorHAnsi"/>
      <w:sz w:val="24"/>
      <w:szCs w:val="24"/>
      <w:lang w:eastAsia="en-US"/>
    </w:rPr>
  </w:style>
  <w:style w:type="character" w:customStyle="1" w:styleId="s0">
    <w:name w:val="s0"/>
    <w:basedOn w:val="a1"/>
    <w:rsid w:val="00891059"/>
    <w:rPr>
      <w:rFonts w:ascii="Times New Roman" w:hAnsi="Times New Roman" w:cs="Times New Roman" w:hint="default"/>
      <w:b w:val="0"/>
      <w:bCs w:val="0"/>
      <w:i w:val="0"/>
      <w:iCs w:val="0"/>
      <w:color w:val="000000"/>
    </w:rPr>
  </w:style>
  <w:style w:type="paragraph" w:customStyle="1" w:styleId="pji">
    <w:name w:val="pji"/>
    <w:basedOn w:val="a0"/>
    <w:rsid w:val="00891059"/>
    <w:pPr>
      <w:spacing w:after="0" w:line="240" w:lineRule="auto"/>
      <w:jc w:val="both"/>
    </w:pPr>
    <w:rPr>
      <w:rFonts w:ascii="Times New Roman" w:hAnsi="Times New Roman" w:cs="Times New Roman"/>
      <w:color w:val="000000"/>
      <w:sz w:val="24"/>
      <w:szCs w:val="24"/>
    </w:rPr>
  </w:style>
  <w:style w:type="paragraph" w:styleId="a7">
    <w:name w:val="header"/>
    <w:basedOn w:val="a0"/>
    <w:link w:val="a8"/>
    <w:uiPriority w:val="99"/>
    <w:unhideWhenUsed/>
    <w:rsid w:val="00891059"/>
    <w:pPr>
      <w:tabs>
        <w:tab w:val="center" w:pos="4677"/>
        <w:tab w:val="right" w:pos="9355"/>
      </w:tabs>
      <w:spacing w:after="0" w:line="240" w:lineRule="auto"/>
    </w:pPr>
    <w:rPr>
      <w:rFonts w:ascii="Times New Roman" w:hAnsi="Times New Roman" w:cs="Times New Roman"/>
      <w:sz w:val="24"/>
      <w:szCs w:val="24"/>
    </w:rPr>
  </w:style>
  <w:style w:type="character" w:customStyle="1" w:styleId="a8">
    <w:name w:val="Верхний колонтитул Знак"/>
    <w:basedOn w:val="a1"/>
    <w:link w:val="a7"/>
    <w:uiPriority w:val="99"/>
    <w:rsid w:val="00891059"/>
    <w:rPr>
      <w:rFonts w:ascii="Times New Roman" w:eastAsiaTheme="minorEastAsia" w:hAnsi="Times New Roman" w:cs="Times New Roman"/>
      <w:sz w:val="24"/>
      <w:szCs w:val="24"/>
      <w:lang w:eastAsia="ru-RU"/>
    </w:rPr>
  </w:style>
  <w:style w:type="character" w:styleId="a9">
    <w:name w:val="Strong"/>
    <w:basedOn w:val="a1"/>
    <w:uiPriority w:val="22"/>
    <w:qFormat/>
    <w:rsid w:val="008A14B8"/>
    <w:rPr>
      <w:b/>
      <w:bCs/>
    </w:rPr>
  </w:style>
  <w:style w:type="paragraph" w:customStyle="1" w:styleId="TableParagraph">
    <w:name w:val="Table Paragraph"/>
    <w:basedOn w:val="a0"/>
    <w:uiPriority w:val="1"/>
    <w:qFormat/>
    <w:rsid w:val="00151FBF"/>
    <w:pPr>
      <w:widowControl w:val="0"/>
      <w:autoSpaceDE w:val="0"/>
      <w:autoSpaceDN w:val="0"/>
      <w:spacing w:after="0" w:line="240" w:lineRule="auto"/>
      <w:ind w:left="107"/>
    </w:pPr>
    <w:rPr>
      <w:rFonts w:ascii="Cambria" w:eastAsia="Cambria" w:hAnsi="Cambria" w:cs="Cambria"/>
      <w:lang w:eastAsia="en-US"/>
    </w:rPr>
  </w:style>
  <w:style w:type="paragraph" w:customStyle="1" w:styleId="p">
    <w:name w:val="p"/>
    <w:basedOn w:val="a0"/>
    <w:rsid w:val="000335CA"/>
    <w:pPr>
      <w:spacing w:after="0" w:line="240" w:lineRule="auto"/>
    </w:pPr>
    <w:rPr>
      <w:rFonts w:ascii="Times New Roman" w:hAnsi="Times New Roman" w:cs="Times New Roman"/>
      <w:color w:val="000000"/>
      <w:sz w:val="24"/>
      <w:szCs w:val="24"/>
    </w:rPr>
  </w:style>
  <w:style w:type="paragraph" w:styleId="HTML">
    <w:name w:val="HTML Preformatted"/>
    <w:basedOn w:val="a0"/>
    <w:link w:val="HTML0"/>
    <w:uiPriority w:val="99"/>
    <w:unhideWhenUsed/>
    <w:rsid w:val="00AF1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1"/>
    <w:link w:val="HTML"/>
    <w:uiPriority w:val="99"/>
    <w:rsid w:val="00AF158D"/>
    <w:rPr>
      <w:rFonts w:ascii="Courier New" w:eastAsia="Times New Roman" w:hAnsi="Courier New" w:cs="Courier New"/>
      <w:sz w:val="20"/>
      <w:szCs w:val="20"/>
      <w:lang w:eastAsia="ru-RU"/>
    </w:rPr>
  </w:style>
  <w:style w:type="character" w:customStyle="1" w:styleId="y2iqfc">
    <w:name w:val="y2iqfc"/>
    <w:basedOn w:val="a1"/>
    <w:rsid w:val="00AF158D"/>
  </w:style>
</w:styles>
</file>

<file path=word/webSettings.xml><?xml version="1.0" encoding="utf-8"?>
<w:webSettings xmlns:r="http://schemas.openxmlformats.org/officeDocument/2006/relationships" xmlns:w="http://schemas.openxmlformats.org/wordprocessingml/2006/main">
  <w:divs>
    <w:div w:id="93088236">
      <w:bodyDiv w:val="1"/>
      <w:marLeft w:val="0"/>
      <w:marRight w:val="0"/>
      <w:marTop w:val="0"/>
      <w:marBottom w:val="0"/>
      <w:divBdr>
        <w:top w:val="none" w:sz="0" w:space="0" w:color="auto"/>
        <w:left w:val="none" w:sz="0" w:space="0" w:color="auto"/>
        <w:bottom w:val="none" w:sz="0" w:space="0" w:color="auto"/>
        <w:right w:val="none" w:sz="0" w:space="0" w:color="auto"/>
      </w:divBdr>
    </w:div>
    <w:div w:id="136724244">
      <w:bodyDiv w:val="1"/>
      <w:marLeft w:val="0"/>
      <w:marRight w:val="0"/>
      <w:marTop w:val="0"/>
      <w:marBottom w:val="0"/>
      <w:divBdr>
        <w:top w:val="none" w:sz="0" w:space="0" w:color="auto"/>
        <w:left w:val="none" w:sz="0" w:space="0" w:color="auto"/>
        <w:bottom w:val="none" w:sz="0" w:space="0" w:color="auto"/>
        <w:right w:val="none" w:sz="0" w:space="0" w:color="auto"/>
      </w:divBdr>
    </w:div>
    <w:div w:id="237448661">
      <w:bodyDiv w:val="1"/>
      <w:marLeft w:val="0"/>
      <w:marRight w:val="0"/>
      <w:marTop w:val="0"/>
      <w:marBottom w:val="0"/>
      <w:divBdr>
        <w:top w:val="none" w:sz="0" w:space="0" w:color="auto"/>
        <w:left w:val="none" w:sz="0" w:space="0" w:color="auto"/>
        <w:bottom w:val="none" w:sz="0" w:space="0" w:color="auto"/>
        <w:right w:val="none" w:sz="0" w:space="0" w:color="auto"/>
      </w:divBdr>
    </w:div>
    <w:div w:id="238172247">
      <w:bodyDiv w:val="1"/>
      <w:marLeft w:val="0"/>
      <w:marRight w:val="0"/>
      <w:marTop w:val="0"/>
      <w:marBottom w:val="0"/>
      <w:divBdr>
        <w:top w:val="none" w:sz="0" w:space="0" w:color="auto"/>
        <w:left w:val="none" w:sz="0" w:space="0" w:color="auto"/>
        <w:bottom w:val="none" w:sz="0" w:space="0" w:color="auto"/>
        <w:right w:val="none" w:sz="0" w:space="0" w:color="auto"/>
      </w:divBdr>
    </w:div>
    <w:div w:id="247620638">
      <w:bodyDiv w:val="1"/>
      <w:marLeft w:val="0"/>
      <w:marRight w:val="0"/>
      <w:marTop w:val="0"/>
      <w:marBottom w:val="0"/>
      <w:divBdr>
        <w:top w:val="none" w:sz="0" w:space="0" w:color="auto"/>
        <w:left w:val="none" w:sz="0" w:space="0" w:color="auto"/>
        <w:bottom w:val="none" w:sz="0" w:space="0" w:color="auto"/>
        <w:right w:val="none" w:sz="0" w:space="0" w:color="auto"/>
      </w:divBdr>
    </w:div>
    <w:div w:id="264652657">
      <w:bodyDiv w:val="1"/>
      <w:marLeft w:val="0"/>
      <w:marRight w:val="0"/>
      <w:marTop w:val="0"/>
      <w:marBottom w:val="0"/>
      <w:divBdr>
        <w:top w:val="none" w:sz="0" w:space="0" w:color="auto"/>
        <w:left w:val="none" w:sz="0" w:space="0" w:color="auto"/>
        <w:bottom w:val="none" w:sz="0" w:space="0" w:color="auto"/>
        <w:right w:val="none" w:sz="0" w:space="0" w:color="auto"/>
      </w:divBdr>
    </w:div>
    <w:div w:id="291375130">
      <w:bodyDiv w:val="1"/>
      <w:marLeft w:val="0"/>
      <w:marRight w:val="0"/>
      <w:marTop w:val="0"/>
      <w:marBottom w:val="0"/>
      <w:divBdr>
        <w:top w:val="none" w:sz="0" w:space="0" w:color="auto"/>
        <w:left w:val="none" w:sz="0" w:space="0" w:color="auto"/>
        <w:bottom w:val="none" w:sz="0" w:space="0" w:color="auto"/>
        <w:right w:val="none" w:sz="0" w:space="0" w:color="auto"/>
      </w:divBdr>
    </w:div>
    <w:div w:id="442919159">
      <w:bodyDiv w:val="1"/>
      <w:marLeft w:val="0"/>
      <w:marRight w:val="0"/>
      <w:marTop w:val="0"/>
      <w:marBottom w:val="0"/>
      <w:divBdr>
        <w:top w:val="none" w:sz="0" w:space="0" w:color="auto"/>
        <w:left w:val="none" w:sz="0" w:space="0" w:color="auto"/>
        <w:bottom w:val="none" w:sz="0" w:space="0" w:color="auto"/>
        <w:right w:val="none" w:sz="0" w:space="0" w:color="auto"/>
      </w:divBdr>
    </w:div>
    <w:div w:id="463622337">
      <w:bodyDiv w:val="1"/>
      <w:marLeft w:val="0"/>
      <w:marRight w:val="0"/>
      <w:marTop w:val="0"/>
      <w:marBottom w:val="0"/>
      <w:divBdr>
        <w:top w:val="none" w:sz="0" w:space="0" w:color="auto"/>
        <w:left w:val="none" w:sz="0" w:space="0" w:color="auto"/>
        <w:bottom w:val="none" w:sz="0" w:space="0" w:color="auto"/>
        <w:right w:val="none" w:sz="0" w:space="0" w:color="auto"/>
      </w:divBdr>
    </w:div>
    <w:div w:id="471681017">
      <w:bodyDiv w:val="1"/>
      <w:marLeft w:val="0"/>
      <w:marRight w:val="0"/>
      <w:marTop w:val="0"/>
      <w:marBottom w:val="0"/>
      <w:divBdr>
        <w:top w:val="none" w:sz="0" w:space="0" w:color="auto"/>
        <w:left w:val="none" w:sz="0" w:space="0" w:color="auto"/>
        <w:bottom w:val="none" w:sz="0" w:space="0" w:color="auto"/>
        <w:right w:val="none" w:sz="0" w:space="0" w:color="auto"/>
      </w:divBdr>
    </w:div>
    <w:div w:id="515926457">
      <w:bodyDiv w:val="1"/>
      <w:marLeft w:val="0"/>
      <w:marRight w:val="0"/>
      <w:marTop w:val="0"/>
      <w:marBottom w:val="0"/>
      <w:divBdr>
        <w:top w:val="none" w:sz="0" w:space="0" w:color="auto"/>
        <w:left w:val="none" w:sz="0" w:space="0" w:color="auto"/>
        <w:bottom w:val="none" w:sz="0" w:space="0" w:color="auto"/>
        <w:right w:val="none" w:sz="0" w:space="0" w:color="auto"/>
      </w:divBdr>
    </w:div>
    <w:div w:id="579338498">
      <w:bodyDiv w:val="1"/>
      <w:marLeft w:val="0"/>
      <w:marRight w:val="0"/>
      <w:marTop w:val="0"/>
      <w:marBottom w:val="0"/>
      <w:divBdr>
        <w:top w:val="none" w:sz="0" w:space="0" w:color="auto"/>
        <w:left w:val="none" w:sz="0" w:space="0" w:color="auto"/>
        <w:bottom w:val="none" w:sz="0" w:space="0" w:color="auto"/>
        <w:right w:val="none" w:sz="0" w:space="0" w:color="auto"/>
      </w:divBdr>
    </w:div>
    <w:div w:id="593132996">
      <w:bodyDiv w:val="1"/>
      <w:marLeft w:val="0"/>
      <w:marRight w:val="0"/>
      <w:marTop w:val="0"/>
      <w:marBottom w:val="0"/>
      <w:divBdr>
        <w:top w:val="none" w:sz="0" w:space="0" w:color="auto"/>
        <w:left w:val="none" w:sz="0" w:space="0" w:color="auto"/>
        <w:bottom w:val="none" w:sz="0" w:space="0" w:color="auto"/>
        <w:right w:val="none" w:sz="0" w:space="0" w:color="auto"/>
      </w:divBdr>
    </w:div>
    <w:div w:id="597295540">
      <w:bodyDiv w:val="1"/>
      <w:marLeft w:val="0"/>
      <w:marRight w:val="0"/>
      <w:marTop w:val="0"/>
      <w:marBottom w:val="0"/>
      <w:divBdr>
        <w:top w:val="none" w:sz="0" w:space="0" w:color="auto"/>
        <w:left w:val="none" w:sz="0" w:space="0" w:color="auto"/>
        <w:bottom w:val="none" w:sz="0" w:space="0" w:color="auto"/>
        <w:right w:val="none" w:sz="0" w:space="0" w:color="auto"/>
      </w:divBdr>
    </w:div>
    <w:div w:id="645091317">
      <w:bodyDiv w:val="1"/>
      <w:marLeft w:val="0"/>
      <w:marRight w:val="0"/>
      <w:marTop w:val="0"/>
      <w:marBottom w:val="0"/>
      <w:divBdr>
        <w:top w:val="none" w:sz="0" w:space="0" w:color="auto"/>
        <w:left w:val="none" w:sz="0" w:space="0" w:color="auto"/>
        <w:bottom w:val="none" w:sz="0" w:space="0" w:color="auto"/>
        <w:right w:val="none" w:sz="0" w:space="0" w:color="auto"/>
      </w:divBdr>
    </w:div>
    <w:div w:id="764305163">
      <w:bodyDiv w:val="1"/>
      <w:marLeft w:val="0"/>
      <w:marRight w:val="0"/>
      <w:marTop w:val="0"/>
      <w:marBottom w:val="0"/>
      <w:divBdr>
        <w:top w:val="none" w:sz="0" w:space="0" w:color="auto"/>
        <w:left w:val="none" w:sz="0" w:space="0" w:color="auto"/>
        <w:bottom w:val="none" w:sz="0" w:space="0" w:color="auto"/>
        <w:right w:val="none" w:sz="0" w:space="0" w:color="auto"/>
      </w:divBdr>
    </w:div>
    <w:div w:id="778642000">
      <w:bodyDiv w:val="1"/>
      <w:marLeft w:val="0"/>
      <w:marRight w:val="0"/>
      <w:marTop w:val="0"/>
      <w:marBottom w:val="0"/>
      <w:divBdr>
        <w:top w:val="none" w:sz="0" w:space="0" w:color="auto"/>
        <w:left w:val="none" w:sz="0" w:space="0" w:color="auto"/>
        <w:bottom w:val="none" w:sz="0" w:space="0" w:color="auto"/>
        <w:right w:val="none" w:sz="0" w:space="0" w:color="auto"/>
      </w:divBdr>
    </w:div>
    <w:div w:id="853492930">
      <w:bodyDiv w:val="1"/>
      <w:marLeft w:val="0"/>
      <w:marRight w:val="0"/>
      <w:marTop w:val="0"/>
      <w:marBottom w:val="0"/>
      <w:divBdr>
        <w:top w:val="none" w:sz="0" w:space="0" w:color="auto"/>
        <w:left w:val="none" w:sz="0" w:space="0" w:color="auto"/>
        <w:bottom w:val="none" w:sz="0" w:space="0" w:color="auto"/>
        <w:right w:val="none" w:sz="0" w:space="0" w:color="auto"/>
      </w:divBdr>
    </w:div>
    <w:div w:id="930892637">
      <w:bodyDiv w:val="1"/>
      <w:marLeft w:val="0"/>
      <w:marRight w:val="0"/>
      <w:marTop w:val="0"/>
      <w:marBottom w:val="0"/>
      <w:divBdr>
        <w:top w:val="none" w:sz="0" w:space="0" w:color="auto"/>
        <w:left w:val="none" w:sz="0" w:space="0" w:color="auto"/>
        <w:bottom w:val="none" w:sz="0" w:space="0" w:color="auto"/>
        <w:right w:val="none" w:sz="0" w:space="0" w:color="auto"/>
      </w:divBdr>
    </w:div>
    <w:div w:id="940991033">
      <w:bodyDiv w:val="1"/>
      <w:marLeft w:val="0"/>
      <w:marRight w:val="0"/>
      <w:marTop w:val="0"/>
      <w:marBottom w:val="0"/>
      <w:divBdr>
        <w:top w:val="none" w:sz="0" w:space="0" w:color="auto"/>
        <w:left w:val="none" w:sz="0" w:space="0" w:color="auto"/>
        <w:bottom w:val="none" w:sz="0" w:space="0" w:color="auto"/>
        <w:right w:val="none" w:sz="0" w:space="0" w:color="auto"/>
      </w:divBdr>
    </w:div>
    <w:div w:id="1028415539">
      <w:bodyDiv w:val="1"/>
      <w:marLeft w:val="0"/>
      <w:marRight w:val="0"/>
      <w:marTop w:val="0"/>
      <w:marBottom w:val="0"/>
      <w:divBdr>
        <w:top w:val="none" w:sz="0" w:space="0" w:color="auto"/>
        <w:left w:val="none" w:sz="0" w:space="0" w:color="auto"/>
        <w:bottom w:val="none" w:sz="0" w:space="0" w:color="auto"/>
        <w:right w:val="none" w:sz="0" w:space="0" w:color="auto"/>
      </w:divBdr>
    </w:div>
    <w:div w:id="1041049426">
      <w:bodyDiv w:val="1"/>
      <w:marLeft w:val="0"/>
      <w:marRight w:val="0"/>
      <w:marTop w:val="0"/>
      <w:marBottom w:val="0"/>
      <w:divBdr>
        <w:top w:val="none" w:sz="0" w:space="0" w:color="auto"/>
        <w:left w:val="none" w:sz="0" w:space="0" w:color="auto"/>
        <w:bottom w:val="none" w:sz="0" w:space="0" w:color="auto"/>
        <w:right w:val="none" w:sz="0" w:space="0" w:color="auto"/>
      </w:divBdr>
    </w:div>
    <w:div w:id="1089813598">
      <w:bodyDiv w:val="1"/>
      <w:marLeft w:val="0"/>
      <w:marRight w:val="0"/>
      <w:marTop w:val="0"/>
      <w:marBottom w:val="0"/>
      <w:divBdr>
        <w:top w:val="none" w:sz="0" w:space="0" w:color="auto"/>
        <w:left w:val="none" w:sz="0" w:space="0" w:color="auto"/>
        <w:bottom w:val="none" w:sz="0" w:space="0" w:color="auto"/>
        <w:right w:val="none" w:sz="0" w:space="0" w:color="auto"/>
      </w:divBdr>
    </w:div>
    <w:div w:id="1129856275">
      <w:bodyDiv w:val="1"/>
      <w:marLeft w:val="0"/>
      <w:marRight w:val="0"/>
      <w:marTop w:val="0"/>
      <w:marBottom w:val="0"/>
      <w:divBdr>
        <w:top w:val="none" w:sz="0" w:space="0" w:color="auto"/>
        <w:left w:val="none" w:sz="0" w:space="0" w:color="auto"/>
        <w:bottom w:val="none" w:sz="0" w:space="0" w:color="auto"/>
        <w:right w:val="none" w:sz="0" w:space="0" w:color="auto"/>
      </w:divBdr>
    </w:div>
    <w:div w:id="1152715542">
      <w:bodyDiv w:val="1"/>
      <w:marLeft w:val="0"/>
      <w:marRight w:val="0"/>
      <w:marTop w:val="0"/>
      <w:marBottom w:val="0"/>
      <w:divBdr>
        <w:top w:val="none" w:sz="0" w:space="0" w:color="auto"/>
        <w:left w:val="none" w:sz="0" w:space="0" w:color="auto"/>
        <w:bottom w:val="none" w:sz="0" w:space="0" w:color="auto"/>
        <w:right w:val="none" w:sz="0" w:space="0" w:color="auto"/>
      </w:divBdr>
    </w:div>
    <w:div w:id="1173033081">
      <w:bodyDiv w:val="1"/>
      <w:marLeft w:val="0"/>
      <w:marRight w:val="0"/>
      <w:marTop w:val="0"/>
      <w:marBottom w:val="0"/>
      <w:divBdr>
        <w:top w:val="none" w:sz="0" w:space="0" w:color="auto"/>
        <w:left w:val="none" w:sz="0" w:space="0" w:color="auto"/>
        <w:bottom w:val="none" w:sz="0" w:space="0" w:color="auto"/>
        <w:right w:val="none" w:sz="0" w:space="0" w:color="auto"/>
      </w:divBdr>
    </w:div>
    <w:div w:id="1194660537">
      <w:bodyDiv w:val="1"/>
      <w:marLeft w:val="0"/>
      <w:marRight w:val="0"/>
      <w:marTop w:val="0"/>
      <w:marBottom w:val="0"/>
      <w:divBdr>
        <w:top w:val="none" w:sz="0" w:space="0" w:color="auto"/>
        <w:left w:val="none" w:sz="0" w:space="0" w:color="auto"/>
        <w:bottom w:val="none" w:sz="0" w:space="0" w:color="auto"/>
        <w:right w:val="none" w:sz="0" w:space="0" w:color="auto"/>
      </w:divBdr>
    </w:div>
    <w:div w:id="1308440706">
      <w:bodyDiv w:val="1"/>
      <w:marLeft w:val="0"/>
      <w:marRight w:val="0"/>
      <w:marTop w:val="0"/>
      <w:marBottom w:val="0"/>
      <w:divBdr>
        <w:top w:val="none" w:sz="0" w:space="0" w:color="auto"/>
        <w:left w:val="none" w:sz="0" w:space="0" w:color="auto"/>
        <w:bottom w:val="none" w:sz="0" w:space="0" w:color="auto"/>
        <w:right w:val="none" w:sz="0" w:space="0" w:color="auto"/>
      </w:divBdr>
    </w:div>
    <w:div w:id="1411004789">
      <w:bodyDiv w:val="1"/>
      <w:marLeft w:val="0"/>
      <w:marRight w:val="0"/>
      <w:marTop w:val="0"/>
      <w:marBottom w:val="0"/>
      <w:divBdr>
        <w:top w:val="none" w:sz="0" w:space="0" w:color="auto"/>
        <w:left w:val="none" w:sz="0" w:space="0" w:color="auto"/>
        <w:bottom w:val="none" w:sz="0" w:space="0" w:color="auto"/>
        <w:right w:val="none" w:sz="0" w:space="0" w:color="auto"/>
      </w:divBdr>
    </w:div>
    <w:div w:id="1447239112">
      <w:bodyDiv w:val="1"/>
      <w:marLeft w:val="0"/>
      <w:marRight w:val="0"/>
      <w:marTop w:val="0"/>
      <w:marBottom w:val="0"/>
      <w:divBdr>
        <w:top w:val="none" w:sz="0" w:space="0" w:color="auto"/>
        <w:left w:val="none" w:sz="0" w:space="0" w:color="auto"/>
        <w:bottom w:val="none" w:sz="0" w:space="0" w:color="auto"/>
        <w:right w:val="none" w:sz="0" w:space="0" w:color="auto"/>
      </w:divBdr>
    </w:div>
    <w:div w:id="1516381704">
      <w:bodyDiv w:val="1"/>
      <w:marLeft w:val="0"/>
      <w:marRight w:val="0"/>
      <w:marTop w:val="0"/>
      <w:marBottom w:val="0"/>
      <w:divBdr>
        <w:top w:val="none" w:sz="0" w:space="0" w:color="auto"/>
        <w:left w:val="none" w:sz="0" w:space="0" w:color="auto"/>
        <w:bottom w:val="none" w:sz="0" w:space="0" w:color="auto"/>
        <w:right w:val="none" w:sz="0" w:space="0" w:color="auto"/>
      </w:divBdr>
    </w:div>
    <w:div w:id="1526014113">
      <w:bodyDiv w:val="1"/>
      <w:marLeft w:val="0"/>
      <w:marRight w:val="0"/>
      <w:marTop w:val="0"/>
      <w:marBottom w:val="0"/>
      <w:divBdr>
        <w:top w:val="none" w:sz="0" w:space="0" w:color="auto"/>
        <w:left w:val="none" w:sz="0" w:space="0" w:color="auto"/>
        <w:bottom w:val="none" w:sz="0" w:space="0" w:color="auto"/>
        <w:right w:val="none" w:sz="0" w:space="0" w:color="auto"/>
      </w:divBdr>
    </w:div>
    <w:div w:id="1755467342">
      <w:bodyDiv w:val="1"/>
      <w:marLeft w:val="0"/>
      <w:marRight w:val="0"/>
      <w:marTop w:val="0"/>
      <w:marBottom w:val="0"/>
      <w:divBdr>
        <w:top w:val="none" w:sz="0" w:space="0" w:color="auto"/>
        <w:left w:val="none" w:sz="0" w:space="0" w:color="auto"/>
        <w:bottom w:val="none" w:sz="0" w:space="0" w:color="auto"/>
        <w:right w:val="none" w:sz="0" w:space="0" w:color="auto"/>
      </w:divBdr>
    </w:div>
    <w:div w:id="1791900369">
      <w:bodyDiv w:val="1"/>
      <w:marLeft w:val="0"/>
      <w:marRight w:val="0"/>
      <w:marTop w:val="0"/>
      <w:marBottom w:val="0"/>
      <w:divBdr>
        <w:top w:val="none" w:sz="0" w:space="0" w:color="auto"/>
        <w:left w:val="none" w:sz="0" w:space="0" w:color="auto"/>
        <w:bottom w:val="none" w:sz="0" w:space="0" w:color="auto"/>
        <w:right w:val="none" w:sz="0" w:space="0" w:color="auto"/>
      </w:divBdr>
    </w:div>
    <w:div w:id="1842306732">
      <w:bodyDiv w:val="1"/>
      <w:marLeft w:val="0"/>
      <w:marRight w:val="0"/>
      <w:marTop w:val="0"/>
      <w:marBottom w:val="0"/>
      <w:divBdr>
        <w:top w:val="none" w:sz="0" w:space="0" w:color="auto"/>
        <w:left w:val="none" w:sz="0" w:space="0" w:color="auto"/>
        <w:bottom w:val="none" w:sz="0" w:space="0" w:color="auto"/>
        <w:right w:val="none" w:sz="0" w:space="0" w:color="auto"/>
      </w:divBdr>
    </w:div>
    <w:div w:id="1930960283">
      <w:bodyDiv w:val="1"/>
      <w:marLeft w:val="0"/>
      <w:marRight w:val="0"/>
      <w:marTop w:val="0"/>
      <w:marBottom w:val="0"/>
      <w:divBdr>
        <w:top w:val="none" w:sz="0" w:space="0" w:color="auto"/>
        <w:left w:val="none" w:sz="0" w:space="0" w:color="auto"/>
        <w:bottom w:val="none" w:sz="0" w:space="0" w:color="auto"/>
        <w:right w:val="none" w:sz="0" w:space="0" w:color="auto"/>
      </w:divBdr>
    </w:div>
    <w:div w:id="2045134776">
      <w:bodyDiv w:val="1"/>
      <w:marLeft w:val="0"/>
      <w:marRight w:val="0"/>
      <w:marTop w:val="0"/>
      <w:marBottom w:val="0"/>
      <w:divBdr>
        <w:top w:val="none" w:sz="0" w:space="0" w:color="auto"/>
        <w:left w:val="none" w:sz="0" w:space="0" w:color="auto"/>
        <w:bottom w:val="none" w:sz="0" w:space="0" w:color="auto"/>
        <w:right w:val="none" w:sz="0" w:space="0" w:color="auto"/>
      </w:divBdr>
    </w:div>
    <w:div w:id="2053265867">
      <w:bodyDiv w:val="1"/>
      <w:marLeft w:val="0"/>
      <w:marRight w:val="0"/>
      <w:marTop w:val="0"/>
      <w:marBottom w:val="0"/>
      <w:divBdr>
        <w:top w:val="none" w:sz="0" w:space="0" w:color="auto"/>
        <w:left w:val="none" w:sz="0" w:space="0" w:color="auto"/>
        <w:bottom w:val="none" w:sz="0" w:space="0" w:color="auto"/>
        <w:right w:val="none" w:sz="0" w:space="0" w:color="auto"/>
      </w:divBdr>
    </w:div>
    <w:div w:id="2059352993">
      <w:bodyDiv w:val="1"/>
      <w:marLeft w:val="0"/>
      <w:marRight w:val="0"/>
      <w:marTop w:val="0"/>
      <w:marBottom w:val="0"/>
      <w:divBdr>
        <w:top w:val="none" w:sz="0" w:space="0" w:color="auto"/>
        <w:left w:val="none" w:sz="0" w:space="0" w:color="auto"/>
        <w:bottom w:val="none" w:sz="0" w:space="0" w:color="auto"/>
        <w:right w:val="none" w:sz="0" w:space="0" w:color="auto"/>
      </w:divBdr>
    </w:div>
    <w:div w:id="2060937711">
      <w:bodyDiv w:val="1"/>
      <w:marLeft w:val="0"/>
      <w:marRight w:val="0"/>
      <w:marTop w:val="0"/>
      <w:marBottom w:val="0"/>
      <w:divBdr>
        <w:top w:val="none" w:sz="0" w:space="0" w:color="auto"/>
        <w:left w:val="none" w:sz="0" w:space="0" w:color="auto"/>
        <w:bottom w:val="none" w:sz="0" w:space="0" w:color="auto"/>
        <w:right w:val="none" w:sz="0" w:space="0" w:color="auto"/>
      </w:divBdr>
    </w:div>
    <w:div w:id="2115125821">
      <w:bodyDiv w:val="1"/>
      <w:marLeft w:val="0"/>
      <w:marRight w:val="0"/>
      <w:marTop w:val="0"/>
      <w:marBottom w:val="0"/>
      <w:divBdr>
        <w:top w:val="none" w:sz="0" w:space="0" w:color="auto"/>
        <w:left w:val="none" w:sz="0" w:space="0" w:color="auto"/>
        <w:bottom w:val="none" w:sz="0" w:space="0" w:color="auto"/>
        <w:right w:val="none" w:sz="0" w:space="0" w:color="auto"/>
      </w:divBdr>
    </w:div>
    <w:div w:id="2126266760">
      <w:bodyDiv w:val="1"/>
      <w:marLeft w:val="0"/>
      <w:marRight w:val="0"/>
      <w:marTop w:val="0"/>
      <w:marBottom w:val="0"/>
      <w:divBdr>
        <w:top w:val="none" w:sz="0" w:space="0" w:color="auto"/>
        <w:left w:val="none" w:sz="0" w:space="0" w:color="auto"/>
        <w:bottom w:val="none" w:sz="0" w:space="0" w:color="auto"/>
        <w:right w:val="none" w:sz="0" w:space="0" w:color="auto"/>
      </w:divBdr>
    </w:div>
    <w:div w:id="2133818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648</TotalTime>
  <Pages>9</Pages>
  <Words>1995</Words>
  <Characters>11373</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Кравцова</dc:creator>
  <cp:lastModifiedBy>аптека</cp:lastModifiedBy>
  <cp:revision>67</cp:revision>
  <dcterms:created xsi:type="dcterms:W3CDTF">2022-11-30T05:42:00Z</dcterms:created>
  <dcterms:modified xsi:type="dcterms:W3CDTF">2024-02-05T07:39:00Z</dcterms:modified>
</cp:coreProperties>
</file>