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E7" w:rsidRDefault="000F58E7" w:rsidP="000F58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Объявление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№ 1</w:t>
      </w:r>
      <w:r w:rsidR="0016518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16518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16518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ноября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</w:t>
      </w:r>
      <w:r w:rsidR="00372D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проведения </w:t>
      </w:r>
      <w:r w:rsidR="00372D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закупа </w:t>
      </w:r>
      <w:r w:rsidR="00372D0E" w:rsidRPr="00372D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>способом</w:t>
      </w:r>
      <w:r w:rsidR="00372D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  <w:t xml:space="preserve"> запроса ценовых предложений по закупу лекарственных средств и медицинских изделий.</w:t>
      </w:r>
    </w:p>
    <w:p w:rsidR="000F58E7" w:rsidRDefault="000F58E7" w:rsidP="000F58E7">
      <w:pPr>
        <w:pStyle w:val="a3"/>
        <w:jc w:val="both"/>
        <w:rPr>
          <w:noProof/>
          <w:lang w:eastAsia="ru-RU"/>
        </w:rPr>
      </w:pPr>
    </w:p>
    <w:p w:rsidR="000F58E7" w:rsidRPr="00372D0E" w:rsidRDefault="00372D0E" w:rsidP="0082597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2D0E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аименование и адрес заказчика или организатора закупа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Заказчик-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ГКП на ПХВ «Областной перинатальный центр ГУ «Управление здравоохранения 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бласти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»,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расположенный по адресу: область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proofErr w:type="gramStart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Талдыкорган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</w:rPr>
        <w:t xml:space="preserve"> батыра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>40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бъявляет об осуществлении закупа «</w:t>
      </w:r>
      <w:r w:rsidR="00825979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25979">
        <w:rPr>
          <w:rFonts w:ascii="Times New Roman" w:hAnsi="Times New Roman" w:cs="Times New Roman"/>
          <w:color w:val="000000"/>
          <w:sz w:val="24"/>
          <w:szCs w:val="24"/>
        </w:rPr>
        <w:t xml:space="preserve"> и «Медицинских изделий»</w:t>
      </w:r>
      <w:r w:rsidR="00970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979">
        <w:rPr>
          <w:rFonts w:ascii="Times New Roman" w:hAnsi="Times New Roman" w:cs="Times New Roman"/>
          <w:color w:val="000000"/>
          <w:sz w:val="24"/>
          <w:szCs w:val="24"/>
        </w:rPr>
        <w:t xml:space="preserve">(далее-Товар) способом запроса ценовых предложений в соответствии с постановлением Правительства Республики Казахстан от 7 июня 2023 года № 110 «Об утверждении правил организации и проведения закупа лекарственных средств, 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>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</w:t>
      </w:r>
      <w:proofErr w:type="gramEnd"/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услуг" (далее – Правила)</w:t>
      </w:r>
      <w:r w:rsidR="00825979">
        <w:rPr>
          <w:rFonts w:ascii="Times New Roman" w:hAnsi="Times New Roman" w:cs="Times New Roman"/>
          <w:sz w:val="24"/>
          <w:szCs w:val="24"/>
          <w:lang w:val="kk-KZ" w:eastAsia="ru-RU"/>
        </w:rPr>
        <w:t>;</w:t>
      </w:r>
    </w:p>
    <w:p w:rsidR="000F58E7" w:rsidRPr="00372D0E" w:rsidRDefault="00825979" w:rsidP="000F5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Международные непатентованные наименования закупаемых ЛС и МИ (торговые название –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 индивидуальной непереносимости), без указания торговой марки и производителя и их краткая характеристика, объем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 закупа,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сроки, место поставки, 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сумма, выделенная для закупа по каждому лекарственному средству и МИ в </w:t>
      </w:r>
      <w:r w:rsidR="00553511" w:rsidRPr="00553511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Приложении № 1.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F58E7" w:rsidRPr="00553511" w:rsidRDefault="000F58E7" w:rsidP="00553511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53511">
        <w:rPr>
          <w:rFonts w:ascii="Times New Roman" w:hAnsi="Times New Roman" w:cs="Times New Roman"/>
          <w:b/>
          <w:sz w:val="24"/>
          <w:szCs w:val="24"/>
          <w:lang w:eastAsia="ru-RU"/>
        </w:rPr>
        <w:t>Сроки и условия поставки:</w:t>
      </w:r>
      <w:r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>сроки и условия поставки</w:t>
      </w:r>
      <w:r w:rsidR="00515C2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>- в течение 5 (пяти) календарных дней со дня отправки заявки Заказчика. Поставка должна осуществляется в соответствии с ИНКОТЕРМС 20</w:t>
      </w:r>
      <w:r w:rsidR="00A77C0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553511">
        <w:rPr>
          <w:rFonts w:ascii="Times New Roman" w:hAnsi="Times New Roman" w:cs="Times New Roman"/>
          <w:sz w:val="24"/>
          <w:szCs w:val="24"/>
          <w:lang w:val="en-US" w:eastAsia="ru-RU"/>
        </w:rPr>
        <w:t>DDP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 пункт назначения – аптечный склад </w:t>
      </w:r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ГКП на ПХВ «Областной перинатальный центр</w:t>
      </w:r>
      <w:r w:rsidR="0055351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Талдыкорган</w:t>
      </w:r>
      <w:proofErr w:type="spellEnd"/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53511" w:rsidRPr="0055351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5351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ул. </w:t>
      </w:r>
      <w:proofErr w:type="spellStart"/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Райымбек</w:t>
      </w:r>
      <w:proofErr w:type="spellEnd"/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 xml:space="preserve"> батыра</w:t>
      </w:r>
      <w:r w:rsidR="00553511" w:rsidRPr="0055351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553511" w:rsidRPr="00553511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553511" w:rsidRPr="00553511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</w:p>
    <w:p w:rsidR="000F58E7" w:rsidRPr="00CB31EB" w:rsidRDefault="00061AC5" w:rsidP="00061AC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61AC5">
        <w:rPr>
          <w:rFonts w:ascii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 и окончательный срок подачи ценовых предложений: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Ценовые предложения потенциальных поставщиков,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запечатанные в конверте,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необходимо предоставить по адресу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ГКП на ПХВ «Областной перинатальный центр ГУ «Управление здравоохранения 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бласти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</w:rPr>
        <w:t>»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, расположенный по адресу: Республика Казахстан, область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алдыкорган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</w:rPr>
        <w:t xml:space="preserve"> батыра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>40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отдел лекарственного обеспечения. </w:t>
      </w:r>
      <w:r w:rsidR="000F58E7" w:rsidRPr="00372D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Окончательный срок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подачи ценовых предложений: </w:t>
      </w:r>
      <w:r w:rsidR="000F58E7" w:rsidRPr="00372D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09</w:t>
      </w:r>
      <w:r w:rsidR="000F58E7" w:rsidRPr="00372D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 00 минут  </w:t>
      </w:r>
      <w:r w:rsidR="00D90B6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D90B6A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ноября</w:t>
      </w:r>
      <w:r w:rsidR="000F58E7" w:rsidRPr="00372D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2024 года.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31EB">
        <w:rPr>
          <w:rFonts w:ascii="Times New Roman" w:hAnsi="Times New Roman" w:cs="Times New Roman"/>
          <w:bCs/>
          <w:sz w:val="24"/>
          <w:szCs w:val="24"/>
          <w:lang w:eastAsia="ru-RU"/>
        </w:rPr>
        <w:t>На лицевой стороне з</w:t>
      </w:r>
      <w:r w:rsidR="00CB31EB" w:rsidRPr="00CB31EB">
        <w:rPr>
          <w:rFonts w:ascii="Times New Roman" w:hAnsi="Times New Roman" w:cs="Times New Roman"/>
          <w:bCs/>
          <w:sz w:val="24"/>
          <w:szCs w:val="24"/>
          <w:lang w:eastAsia="ru-RU"/>
        </w:rPr>
        <w:t>апечатанного конверта с ценовым</w:t>
      </w:r>
      <w:r w:rsidRPr="00CB31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предложением потенциальн</w:t>
      </w:r>
      <w:r w:rsidR="00CB31EB" w:rsidRPr="00CB31EB">
        <w:rPr>
          <w:rFonts w:ascii="Times New Roman" w:hAnsi="Times New Roman" w:cs="Times New Roman"/>
          <w:bCs/>
          <w:sz w:val="24"/>
          <w:szCs w:val="24"/>
          <w:lang w:eastAsia="ru-RU"/>
        </w:rPr>
        <w:t>ый поставщик должен указать: наименование закупа, наименование и реквизиты поставщика, контактный телефон, адрес потенциального поставщика, наименование, адрес местонахождения организатора закупок.</w:t>
      </w:r>
    </w:p>
    <w:p w:rsidR="000F58E7" w:rsidRDefault="00CB31EB" w:rsidP="000F5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31EB">
        <w:rPr>
          <w:rFonts w:ascii="Times New Roman" w:hAnsi="Times New Roman" w:cs="Times New Roman"/>
          <w:b/>
          <w:sz w:val="24"/>
          <w:szCs w:val="24"/>
          <w:lang w:eastAsia="ru-RU"/>
        </w:rPr>
        <w:t>Дата, время и место рассмотрения ценовых предложений: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Конверты с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ценовыми предложениями 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вскрыва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Республика Казахстан, область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Жетісу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, г</w:t>
      </w:r>
      <w:proofErr w:type="gramStart"/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>алдыкорган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F58E7" w:rsidRPr="00372D0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F58E7" w:rsidRPr="00372D0E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="000F58E7" w:rsidRPr="00372D0E">
        <w:rPr>
          <w:rFonts w:ascii="Times New Roman" w:hAnsi="Times New Roman" w:cs="Times New Roman"/>
          <w:sz w:val="24"/>
          <w:szCs w:val="24"/>
        </w:rPr>
        <w:t xml:space="preserve"> батыра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58E7" w:rsidRPr="00372D0E">
        <w:rPr>
          <w:rFonts w:ascii="Times New Roman" w:hAnsi="Times New Roman" w:cs="Times New Roman"/>
          <w:sz w:val="24"/>
          <w:szCs w:val="24"/>
        </w:rPr>
        <w:t>40</w:t>
      </w:r>
      <w:r w:rsidR="000F58E7" w:rsidRPr="00372D0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в 12 часов 00 минут «</w:t>
      </w:r>
      <w:r w:rsidR="005B5AF0">
        <w:rPr>
          <w:rFonts w:ascii="Times New Roman" w:hAnsi="Times New Roman" w:cs="Times New Roman"/>
          <w:sz w:val="24"/>
          <w:szCs w:val="24"/>
          <w:lang w:val="kk-KZ"/>
        </w:rPr>
        <w:t>29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B5AF0">
        <w:rPr>
          <w:rFonts w:ascii="Times New Roman" w:hAnsi="Times New Roman" w:cs="Times New Roman"/>
          <w:sz w:val="24"/>
          <w:szCs w:val="24"/>
          <w:lang w:val="kk-KZ"/>
        </w:rPr>
        <w:t>ноября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2024 года,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2 этаж </w:t>
      </w:r>
      <w:r w:rsidR="000F58E7" w:rsidRPr="00372D0E">
        <w:rPr>
          <w:rFonts w:ascii="Times New Roman" w:hAnsi="Times New Roman" w:cs="Times New Roman"/>
          <w:sz w:val="24"/>
          <w:szCs w:val="24"/>
          <w:lang w:val="kk-KZ" w:eastAsia="ru-RU"/>
        </w:rPr>
        <w:t>учебный</w:t>
      </w:r>
      <w:r w:rsidR="000F58E7"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 – зал.</w:t>
      </w:r>
    </w:p>
    <w:p w:rsidR="00CB31EB" w:rsidRPr="00BB30DE" w:rsidRDefault="00CB31EB" w:rsidP="000F5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Потенциальный поставщик</w:t>
      </w:r>
      <w:r w:rsidR="00251AA5">
        <w:rPr>
          <w:rFonts w:ascii="Times New Roman" w:hAnsi="Times New Roman" w:cs="Times New Roman"/>
          <w:sz w:val="24"/>
          <w:szCs w:val="24"/>
          <w:lang w:eastAsia="ru-RU"/>
        </w:rPr>
        <w:t xml:space="preserve"> до истечения окончательного срока предоставления ценовых предложений предоставляет только одно ценовое предложение в запечатанном виде. </w:t>
      </w:r>
      <w:proofErr w:type="gramStart"/>
      <w:r w:rsidR="00251AA5">
        <w:rPr>
          <w:rFonts w:ascii="Times New Roman" w:hAnsi="Times New Roman" w:cs="Times New Roman"/>
          <w:sz w:val="24"/>
          <w:szCs w:val="24"/>
          <w:lang w:eastAsia="ru-RU"/>
        </w:rPr>
        <w:t xml:space="preserve">Конверт содержит ценовое предложение по форме, утвержденной приказом Министра здравоохранения </w:t>
      </w:r>
      <w:r w:rsidR="00251AA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Казахстан от 7 июня 2023 года № 110 «Об утверждении правил организации и проведения закупа лекарственных средств, </w:t>
      </w:r>
      <w:r w:rsidR="00251AA5" w:rsidRPr="00372D0E">
        <w:rPr>
          <w:rFonts w:ascii="Times New Roman" w:hAnsi="Times New Roman" w:cs="Times New Roman"/>
          <w:sz w:val="24"/>
          <w:szCs w:val="24"/>
          <w:lang w:val="kk-KZ" w:eastAsia="ru-RU"/>
        </w:rPr>
        <w:t>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251AA5" w:rsidRPr="00372D0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(или) в системе обязательного социального медицинского страхования, фармацевтических услуг"</w:t>
      </w:r>
    </w:p>
    <w:p w:rsidR="00DE58BE" w:rsidRDefault="00DE58BE" w:rsidP="000F58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Предоставление потенциальным поставщико</w:t>
      </w:r>
      <w:r w:rsidR="00201EFF">
        <w:rPr>
          <w:rFonts w:ascii="Times New Roman" w:hAnsi="Times New Roman" w:cs="Times New Roman"/>
          <w:sz w:val="24"/>
          <w:szCs w:val="24"/>
          <w:lang w:eastAsia="ru-RU"/>
        </w:rPr>
        <w:t xml:space="preserve">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</w:t>
      </w:r>
      <w:r w:rsidR="00201EFF" w:rsidRPr="00201EFF">
        <w:rPr>
          <w:rFonts w:ascii="Times New Roman" w:hAnsi="Times New Roman" w:cs="Times New Roman"/>
          <w:sz w:val="24"/>
          <w:szCs w:val="24"/>
          <w:lang w:eastAsia="ru-RU"/>
        </w:rPr>
        <w:t>фармацевтически</w:t>
      </w:r>
      <w:r w:rsidR="00201EFF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201EFF" w:rsidRPr="00201EFF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 w:rsidR="00201EFF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форме, утвержденной уполномоченным органом в области здравоохранения.</w:t>
      </w:r>
    </w:p>
    <w:p w:rsidR="00201EFF" w:rsidRPr="00DE58BE" w:rsidRDefault="00275562" w:rsidP="000F58E7">
      <w:pPr>
        <w:pStyle w:val="a3"/>
        <w:ind w:firstLine="708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Конверт с ценовыми предложением, предоставленный после истечения установленного срока и /или с нарушением требований, не регистрируется в журнале регистрации конвертов с ценовыми предложениями и возвращается потенциальному поставщику.</w:t>
      </w:r>
      <w:proofErr w:type="gramEnd"/>
    </w:p>
    <w:p w:rsidR="000F58E7" w:rsidRPr="00372D0E" w:rsidRDefault="000F58E7" w:rsidP="000F58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2D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Дополнительную информацию и справки можно получить по телефону: </w:t>
      </w:r>
      <w:r w:rsidRPr="00372D0E">
        <w:rPr>
          <w:rFonts w:ascii="Times New Roman" w:hAnsi="Times New Roman" w:cs="Times New Roman"/>
          <w:sz w:val="24"/>
          <w:szCs w:val="24"/>
          <w:lang w:eastAsia="ru-RU"/>
        </w:rPr>
        <w:t xml:space="preserve">8 (7282) </w:t>
      </w:r>
      <w:r w:rsidRPr="00372D0E">
        <w:rPr>
          <w:rFonts w:ascii="Times New Roman" w:hAnsi="Times New Roman" w:cs="Times New Roman"/>
          <w:sz w:val="24"/>
          <w:szCs w:val="24"/>
        </w:rPr>
        <w:t>41-01-84</w:t>
      </w:r>
      <w:r w:rsidRPr="00372D0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F58E7" w:rsidRPr="00A15365" w:rsidRDefault="00A15365" w:rsidP="000F58E7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</w:t>
      </w:r>
      <w:r w:rsidR="00736F41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15C27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A15365">
        <w:rPr>
          <w:rFonts w:ascii="Times New Roman" w:hAnsi="Times New Roman" w:cs="Times New Roman"/>
          <w:b/>
          <w:sz w:val="20"/>
          <w:szCs w:val="20"/>
          <w:lang w:val="kk-KZ" w:eastAsia="ru-RU"/>
        </w:rPr>
        <w:t>Приложения № 1</w:t>
      </w:r>
    </w:p>
    <w:p w:rsidR="000F58E7" w:rsidRPr="00372D0E" w:rsidRDefault="000F58E7" w:rsidP="000F58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376"/>
        <w:gridCol w:w="6662"/>
        <w:gridCol w:w="992"/>
        <w:gridCol w:w="1276"/>
        <w:gridCol w:w="1276"/>
        <w:gridCol w:w="1276"/>
      </w:tblGrid>
      <w:tr w:rsidR="00DC03B9" w:rsidTr="00BB30DE">
        <w:tc>
          <w:tcPr>
            <w:tcW w:w="456" w:type="dxa"/>
          </w:tcPr>
          <w:p w:rsidR="00A15365" w:rsidRPr="00A15365" w:rsidRDefault="00A1536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376" w:type="dxa"/>
          </w:tcPr>
          <w:p w:rsidR="00A15365" w:rsidRPr="00A15365" w:rsidRDefault="00A1536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Наименование</w:t>
            </w:r>
          </w:p>
        </w:tc>
        <w:tc>
          <w:tcPr>
            <w:tcW w:w="6662" w:type="dxa"/>
          </w:tcPr>
          <w:p w:rsidR="00A15365" w:rsidRPr="00A15365" w:rsidRDefault="00A1536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Техническая характеристика</w:t>
            </w:r>
          </w:p>
        </w:tc>
        <w:tc>
          <w:tcPr>
            <w:tcW w:w="992" w:type="dxa"/>
          </w:tcPr>
          <w:p w:rsidR="00A15365" w:rsidRPr="00A15365" w:rsidRDefault="00A15365" w:rsidP="00736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Ед.изм</w:t>
            </w:r>
          </w:p>
        </w:tc>
        <w:tc>
          <w:tcPr>
            <w:tcW w:w="1276" w:type="dxa"/>
          </w:tcPr>
          <w:p w:rsidR="00A15365" w:rsidRPr="00A15365" w:rsidRDefault="00A15365" w:rsidP="00736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276" w:type="dxa"/>
          </w:tcPr>
          <w:p w:rsidR="00A15365" w:rsidRPr="00A15365" w:rsidRDefault="00A15365" w:rsidP="00736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Цена/тг</w:t>
            </w:r>
          </w:p>
        </w:tc>
        <w:tc>
          <w:tcPr>
            <w:tcW w:w="1276" w:type="dxa"/>
          </w:tcPr>
          <w:p w:rsidR="00A15365" w:rsidRPr="00A15365" w:rsidRDefault="00A15365" w:rsidP="00736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53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Сумма</w:t>
            </w:r>
          </w:p>
        </w:tc>
      </w:tr>
      <w:tr w:rsidR="00DC03B9" w:rsidTr="00BB30DE">
        <w:tc>
          <w:tcPr>
            <w:tcW w:w="456" w:type="dxa"/>
          </w:tcPr>
          <w:p w:rsidR="00A15365" w:rsidRDefault="00F87B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376" w:type="dxa"/>
          </w:tcPr>
          <w:p w:rsidR="00A15365" w:rsidRPr="00736F41" w:rsidRDefault="005B5AF0" w:rsidP="005B5A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5B5A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уросурф 80мг/мл-1,5мл</w:t>
            </w:r>
          </w:p>
        </w:tc>
        <w:tc>
          <w:tcPr>
            <w:tcW w:w="6662" w:type="dxa"/>
          </w:tcPr>
          <w:p w:rsidR="00A15365" w:rsidRPr="00736F41" w:rsidRDefault="005B5AF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5A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суспензия для эндотрахеального введения</w:t>
            </w:r>
          </w:p>
        </w:tc>
        <w:tc>
          <w:tcPr>
            <w:tcW w:w="992" w:type="dxa"/>
          </w:tcPr>
          <w:p w:rsidR="00A15365" w:rsidRPr="00736F41" w:rsidRDefault="005B5AF0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</w:tcPr>
          <w:p w:rsidR="00A15365" w:rsidRPr="00736F41" w:rsidRDefault="005B5AF0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1276" w:type="dxa"/>
          </w:tcPr>
          <w:p w:rsidR="00A15365" w:rsidRPr="00736F41" w:rsidRDefault="005B5AF0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139</w:t>
            </w:r>
            <w:r w:rsidR="00CB74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  <w:r w:rsidR="00CB74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276" w:type="dxa"/>
          </w:tcPr>
          <w:p w:rsidR="00A15365" w:rsidRPr="00736F41" w:rsidRDefault="005B5AF0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7 367 000,00</w:t>
            </w:r>
          </w:p>
        </w:tc>
      </w:tr>
      <w:tr w:rsidR="00CB74CB" w:rsidTr="00BB30DE">
        <w:tc>
          <w:tcPr>
            <w:tcW w:w="456" w:type="dxa"/>
          </w:tcPr>
          <w:p w:rsidR="00CB74CB" w:rsidRDefault="00CB7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76" w:type="dxa"/>
          </w:tcPr>
          <w:p w:rsidR="00CB74CB" w:rsidRPr="00CB74CB" w:rsidRDefault="00CB74CB" w:rsidP="00CB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4CB">
              <w:rPr>
                <w:rFonts w:ascii="Times New Roman" w:hAnsi="Times New Roman" w:cs="Times New Roman"/>
                <w:sz w:val="20"/>
                <w:szCs w:val="20"/>
              </w:rPr>
              <w:t>Биовен</w:t>
            </w:r>
            <w:proofErr w:type="spellEnd"/>
            <w:r w:rsidRPr="00CB74CB">
              <w:rPr>
                <w:rFonts w:ascii="Times New Roman" w:hAnsi="Times New Roman" w:cs="Times New Roman"/>
                <w:sz w:val="20"/>
                <w:szCs w:val="20"/>
              </w:rPr>
              <w:t xml:space="preserve"> 10% 50мл</w:t>
            </w:r>
          </w:p>
        </w:tc>
        <w:tc>
          <w:tcPr>
            <w:tcW w:w="6662" w:type="dxa"/>
          </w:tcPr>
          <w:p w:rsidR="00CB74CB" w:rsidRPr="00736F41" w:rsidRDefault="00CB74CB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992" w:type="dxa"/>
          </w:tcPr>
          <w:p w:rsidR="00CB74CB" w:rsidRPr="00736F41" w:rsidRDefault="00CB74CB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</w:tcPr>
          <w:p w:rsidR="00CB74CB" w:rsidRPr="00736F41" w:rsidRDefault="00CB74CB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</w:tcPr>
          <w:p w:rsidR="00CB74CB" w:rsidRPr="00736F41" w:rsidRDefault="00CB74CB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120 000,00</w:t>
            </w:r>
          </w:p>
        </w:tc>
        <w:tc>
          <w:tcPr>
            <w:tcW w:w="1276" w:type="dxa"/>
          </w:tcPr>
          <w:p w:rsidR="00CB74CB" w:rsidRPr="00736F41" w:rsidRDefault="00CB74CB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3 600 000,00</w:t>
            </w:r>
          </w:p>
        </w:tc>
      </w:tr>
      <w:tr w:rsidR="00CB74CB" w:rsidTr="00BB30DE">
        <w:tc>
          <w:tcPr>
            <w:tcW w:w="456" w:type="dxa"/>
          </w:tcPr>
          <w:p w:rsidR="00CB74CB" w:rsidRDefault="00CB7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76" w:type="dxa"/>
          </w:tcPr>
          <w:p w:rsidR="00CB74CB" w:rsidRPr="00736F41" w:rsidRDefault="005012A3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ЭКГ</w:t>
            </w:r>
          </w:p>
        </w:tc>
        <w:tc>
          <w:tcPr>
            <w:tcW w:w="6662" w:type="dxa"/>
          </w:tcPr>
          <w:p w:rsidR="00CB74CB" w:rsidRPr="00736F41" w:rsidRDefault="005012A3" w:rsidP="00B23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Бумага для ЭКГ</w:t>
            </w:r>
            <w:r w:rsidR="00B23087">
              <w:rPr>
                <w:rFonts w:ascii="Times New Roman" w:hAnsi="Times New Roman" w:cs="Times New Roman"/>
                <w:sz w:val="20"/>
                <w:szCs w:val="20"/>
              </w:rPr>
              <w:t xml:space="preserve"> ЭКЗТ-01-«Р-Д»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30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х25х12 ВН</w:t>
            </w:r>
          </w:p>
        </w:tc>
        <w:tc>
          <w:tcPr>
            <w:tcW w:w="992" w:type="dxa"/>
          </w:tcPr>
          <w:p w:rsidR="00CB74CB" w:rsidRPr="005012A3" w:rsidRDefault="005012A3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CB74CB" w:rsidRPr="00736F41" w:rsidRDefault="00B2308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276" w:type="dxa"/>
          </w:tcPr>
          <w:p w:rsidR="00CB74CB" w:rsidRPr="00736F41" w:rsidRDefault="00B2308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1000</w:t>
            </w:r>
            <w:r w:rsidR="003C53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276" w:type="dxa"/>
          </w:tcPr>
          <w:p w:rsidR="00CB74CB" w:rsidRPr="00736F41" w:rsidRDefault="00B2308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70000,00</w:t>
            </w:r>
          </w:p>
        </w:tc>
      </w:tr>
      <w:tr w:rsidR="00CB74CB" w:rsidTr="00BB30DE">
        <w:tc>
          <w:tcPr>
            <w:tcW w:w="456" w:type="dxa"/>
          </w:tcPr>
          <w:p w:rsidR="00CB74CB" w:rsidRDefault="00CB7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76" w:type="dxa"/>
          </w:tcPr>
          <w:p w:rsidR="00CB74CB" w:rsidRPr="00736F41" w:rsidRDefault="00B23087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Крафт бумага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:rsidR="00CB74CB" w:rsidRPr="00736F41" w:rsidRDefault="00B23087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Крафт бумага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102х108</w:t>
            </w:r>
          </w:p>
        </w:tc>
        <w:tc>
          <w:tcPr>
            <w:tcW w:w="992" w:type="dxa"/>
          </w:tcPr>
          <w:p w:rsidR="00CB74CB" w:rsidRPr="00736F41" w:rsidRDefault="00B23087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</w:tcPr>
          <w:p w:rsidR="00CB74CB" w:rsidRPr="00736F41" w:rsidRDefault="003C53FD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</w:tcPr>
          <w:p w:rsidR="00CB74CB" w:rsidRPr="00736F41" w:rsidRDefault="003C53FD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2950,00</w:t>
            </w:r>
          </w:p>
        </w:tc>
        <w:tc>
          <w:tcPr>
            <w:tcW w:w="1276" w:type="dxa"/>
          </w:tcPr>
          <w:p w:rsidR="00CB74CB" w:rsidRPr="00736F41" w:rsidRDefault="003C53FD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88500,00</w:t>
            </w:r>
          </w:p>
        </w:tc>
      </w:tr>
      <w:tr w:rsidR="00414C10" w:rsidTr="00BB30DE">
        <w:tc>
          <w:tcPr>
            <w:tcW w:w="456" w:type="dxa"/>
          </w:tcPr>
          <w:p w:rsidR="00414C10" w:rsidRDefault="00414C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76" w:type="dxa"/>
          </w:tcPr>
          <w:p w:rsidR="00414C10" w:rsidRDefault="00414C10" w:rsidP="00414C1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414C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брантил</w:t>
            </w:r>
            <w:proofErr w:type="spellEnd"/>
            <w:r w:rsidRPr="00414C1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5мг/мл 5 мл</w:t>
            </w:r>
          </w:p>
        </w:tc>
        <w:tc>
          <w:tcPr>
            <w:tcW w:w="6662" w:type="dxa"/>
          </w:tcPr>
          <w:p w:rsidR="00414C10" w:rsidRDefault="00414C10" w:rsidP="007128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C10">
              <w:rPr>
                <w:rFonts w:ascii="Times New Roman" w:hAnsi="Times New Roman" w:cs="Times New Roman"/>
                <w:sz w:val="20"/>
                <w:szCs w:val="20"/>
              </w:rPr>
              <w:t>р-р для в/</w:t>
            </w:r>
            <w:proofErr w:type="gramStart"/>
            <w:r w:rsidRPr="00414C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14C10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</w:t>
            </w:r>
          </w:p>
        </w:tc>
        <w:tc>
          <w:tcPr>
            <w:tcW w:w="992" w:type="dxa"/>
          </w:tcPr>
          <w:p w:rsidR="00414C10" w:rsidRDefault="00414C10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1276" w:type="dxa"/>
          </w:tcPr>
          <w:p w:rsidR="00414C10" w:rsidRDefault="00414C10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</w:tcPr>
          <w:p w:rsidR="00414C10" w:rsidRDefault="00414C10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1285,00</w:t>
            </w:r>
          </w:p>
        </w:tc>
        <w:tc>
          <w:tcPr>
            <w:tcW w:w="1276" w:type="dxa"/>
          </w:tcPr>
          <w:p w:rsidR="00414C10" w:rsidRDefault="00414C10" w:rsidP="0073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64 250,00</w:t>
            </w:r>
          </w:p>
        </w:tc>
      </w:tr>
      <w:tr w:rsidR="005037D4" w:rsidTr="00EB3DCA">
        <w:tc>
          <w:tcPr>
            <w:tcW w:w="456" w:type="dxa"/>
          </w:tcPr>
          <w:p w:rsidR="005037D4" w:rsidRDefault="005037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76" w:type="dxa"/>
          </w:tcPr>
          <w:p w:rsidR="005037D4" w:rsidRPr="00736F41" w:rsidRDefault="005037D4" w:rsidP="0071288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82" w:type="dxa"/>
            <w:gridSpan w:val="5"/>
          </w:tcPr>
          <w:p w:rsidR="005037D4" w:rsidRPr="00736F41" w:rsidRDefault="005037D4" w:rsidP="00414C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11 1</w:t>
            </w:r>
            <w:r w:rsidR="00414C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14C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0,00</w:t>
            </w:r>
          </w:p>
        </w:tc>
      </w:tr>
    </w:tbl>
    <w:p w:rsidR="00FB5BDB" w:rsidRDefault="00FB5BD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5B71" w:rsidRDefault="00435B7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35B71" w:rsidRDefault="00435B71" w:rsidP="00435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5B71" w:rsidRDefault="00435B71" w:rsidP="00435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5B71" w:rsidRPr="00372D0E" w:rsidRDefault="00435B71" w:rsidP="00435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3C1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sectPr w:rsidR="00435B71" w:rsidRPr="00372D0E" w:rsidSect="00216CE4">
      <w:pgSz w:w="16838" w:h="11906" w:orient="landscape"/>
      <w:pgMar w:top="851" w:right="851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05CBD"/>
    <w:multiLevelType w:val="multilevel"/>
    <w:tmpl w:val="106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04E49"/>
    <w:multiLevelType w:val="hybridMultilevel"/>
    <w:tmpl w:val="FC9A33F4"/>
    <w:lvl w:ilvl="0" w:tplc="222440C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DB"/>
    <w:rsid w:val="00001A92"/>
    <w:rsid w:val="00035102"/>
    <w:rsid w:val="00061AC5"/>
    <w:rsid w:val="000F58E7"/>
    <w:rsid w:val="0014132D"/>
    <w:rsid w:val="0016518B"/>
    <w:rsid w:val="00180732"/>
    <w:rsid w:val="001C27B3"/>
    <w:rsid w:val="001E2490"/>
    <w:rsid w:val="00201EFF"/>
    <w:rsid w:val="002165F4"/>
    <w:rsid w:val="00216CE4"/>
    <w:rsid w:val="00251AA5"/>
    <w:rsid w:val="00275562"/>
    <w:rsid w:val="002842A5"/>
    <w:rsid w:val="002A0C01"/>
    <w:rsid w:val="002C427B"/>
    <w:rsid w:val="00372D0E"/>
    <w:rsid w:val="003B3A99"/>
    <w:rsid w:val="003C53FD"/>
    <w:rsid w:val="00414C10"/>
    <w:rsid w:val="004357A5"/>
    <w:rsid w:val="00435B71"/>
    <w:rsid w:val="004450DC"/>
    <w:rsid w:val="004A17EE"/>
    <w:rsid w:val="005012A3"/>
    <w:rsid w:val="005037D4"/>
    <w:rsid w:val="00515C27"/>
    <w:rsid w:val="00553511"/>
    <w:rsid w:val="005A1677"/>
    <w:rsid w:val="005B5AF0"/>
    <w:rsid w:val="00654715"/>
    <w:rsid w:val="006A16A7"/>
    <w:rsid w:val="00712883"/>
    <w:rsid w:val="00736F41"/>
    <w:rsid w:val="007557EC"/>
    <w:rsid w:val="00756F3F"/>
    <w:rsid w:val="007A574D"/>
    <w:rsid w:val="00825979"/>
    <w:rsid w:val="00880E02"/>
    <w:rsid w:val="00966697"/>
    <w:rsid w:val="009703C1"/>
    <w:rsid w:val="00990098"/>
    <w:rsid w:val="00A15365"/>
    <w:rsid w:val="00A55797"/>
    <w:rsid w:val="00A77C0D"/>
    <w:rsid w:val="00B014D8"/>
    <w:rsid w:val="00B23087"/>
    <w:rsid w:val="00B4158D"/>
    <w:rsid w:val="00B55DC7"/>
    <w:rsid w:val="00B55FF6"/>
    <w:rsid w:val="00BB30DE"/>
    <w:rsid w:val="00BD7AA6"/>
    <w:rsid w:val="00C15BE5"/>
    <w:rsid w:val="00CB31EB"/>
    <w:rsid w:val="00CB74CB"/>
    <w:rsid w:val="00D566C3"/>
    <w:rsid w:val="00D90B6A"/>
    <w:rsid w:val="00DA5335"/>
    <w:rsid w:val="00DC03B9"/>
    <w:rsid w:val="00DE58BE"/>
    <w:rsid w:val="00E94C12"/>
    <w:rsid w:val="00F07042"/>
    <w:rsid w:val="00F07BC7"/>
    <w:rsid w:val="00F13EF4"/>
    <w:rsid w:val="00F520E9"/>
    <w:rsid w:val="00F87BFC"/>
    <w:rsid w:val="00FB1E4E"/>
    <w:rsid w:val="00F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8E7"/>
    <w:pPr>
      <w:spacing w:after="0" w:line="240" w:lineRule="auto"/>
    </w:pPr>
  </w:style>
  <w:style w:type="table" w:styleId="a4">
    <w:name w:val="Table Grid"/>
    <w:basedOn w:val="a1"/>
    <w:uiPriority w:val="59"/>
    <w:rsid w:val="00A1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128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8E7"/>
    <w:pPr>
      <w:spacing w:after="0" w:line="240" w:lineRule="auto"/>
    </w:pPr>
  </w:style>
  <w:style w:type="table" w:styleId="a4">
    <w:name w:val="Table Grid"/>
    <w:basedOn w:val="a1"/>
    <w:uiPriority w:val="59"/>
    <w:rsid w:val="00A1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1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9068-9A2B-49B0-9AB6-41C2FD43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Хамзаева</dc:creator>
  <cp:lastModifiedBy>3</cp:lastModifiedBy>
  <cp:revision>37</cp:revision>
  <dcterms:created xsi:type="dcterms:W3CDTF">2024-07-29T12:27:00Z</dcterms:created>
  <dcterms:modified xsi:type="dcterms:W3CDTF">2024-11-25T06:54:00Z</dcterms:modified>
</cp:coreProperties>
</file>